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95C" w:rsidRDefault="0020795C" w:rsidP="0020795C">
      <w:pPr>
        <w:spacing w:after="0" w:line="240" w:lineRule="auto"/>
        <w:jc w:val="center"/>
        <w:rPr>
          <w:rFonts w:ascii="Times New Roman" w:hAnsi="Times New Roman" w:cs="Times New Roman"/>
          <w:b/>
          <w:color w:val="231F20"/>
          <w:sz w:val="32"/>
          <w:szCs w:val="32"/>
          <w:shd w:val="clear" w:color="auto" w:fill="FFFFFF"/>
        </w:rPr>
      </w:pPr>
      <w:bookmarkStart w:id="0" w:name="_Toc510792429"/>
      <w:bookmarkStart w:id="1" w:name="_Toc524415826"/>
      <w:bookmarkStart w:id="2" w:name="_GoBack"/>
      <w:bookmarkEnd w:id="2"/>
      <w:r w:rsidRPr="00583FED">
        <w:rPr>
          <w:rFonts w:ascii="Times New Roman" w:hAnsi="Times New Roman" w:cs="Times New Roman"/>
          <w:b/>
          <w:color w:val="231F20"/>
          <w:sz w:val="32"/>
          <w:szCs w:val="32"/>
          <w:shd w:val="clear" w:color="auto" w:fill="FFFFFF"/>
        </w:rPr>
        <w:t>ẢNH HƯỞNG CỦ</w:t>
      </w:r>
      <w:r>
        <w:rPr>
          <w:rFonts w:ascii="Times New Roman" w:hAnsi="Times New Roman" w:cs="Times New Roman"/>
          <w:b/>
          <w:color w:val="231F20"/>
          <w:sz w:val="32"/>
          <w:szCs w:val="32"/>
          <w:shd w:val="clear" w:color="auto" w:fill="FFFFFF"/>
        </w:rPr>
        <w:t xml:space="preserve">A </w:t>
      </w:r>
      <w:r w:rsidRPr="00583FED">
        <w:rPr>
          <w:rFonts w:ascii="Times New Roman" w:hAnsi="Times New Roman" w:cs="Times New Roman"/>
          <w:b/>
          <w:color w:val="231F20"/>
          <w:sz w:val="32"/>
          <w:szCs w:val="32"/>
          <w:shd w:val="clear" w:color="auto" w:fill="FFFFFF"/>
        </w:rPr>
        <w:t>CÁCH MẠ</w:t>
      </w:r>
      <w:r>
        <w:rPr>
          <w:rFonts w:ascii="Times New Roman" w:hAnsi="Times New Roman" w:cs="Times New Roman"/>
          <w:b/>
          <w:color w:val="231F20"/>
          <w:sz w:val="32"/>
          <w:szCs w:val="32"/>
          <w:shd w:val="clear" w:color="auto" w:fill="FFFFFF"/>
        </w:rPr>
        <w:t>NG CÔNG NGHIỆP 4.0</w:t>
      </w:r>
    </w:p>
    <w:p w:rsidR="0020795C" w:rsidRDefault="0020795C" w:rsidP="0020795C">
      <w:pPr>
        <w:pStyle w:val="Heading1"/>
        <w:spacing w:before="0" w:beforeAutospacing="0" w:after="0" w:afterAutospacing="0"/>
        <w:jc w:val="center"/>
        <w:rPr>
          <w:color w:val="231F20"/>
          <w:sz w:val="32"/>
          <w:szCs w:val="32"/>
          <w:shd w:val="clear" w:color="auto" w:fill="FFFFFF"/>
        </w:rPr>
      </w:pPr>
      <w:r w:rsidRPr="00583FED">
        <w:rPr>
          <w:color w:val="231F20"/>
          <w:sz w:val="32"/>
          <w:szCs w:val="32"/>
          <w:shd w:val="clear" w:color="auto" w:fill="FFFFFF"/>
        </w:rPr>
        <w:t xml:space="preserve">ĐẾN </w:t>
      </w:r>
      <w:r>
        <w:rPr>
          <w:color w:val="231F20"/>
          <w:sz w:val="32"/>
          <w:szCs w:val="32"/>
          <w:shd w:val="clear" w:color="auto" w:fill="FFFFFF"/>
        </w:rPr>
        <w:t xml:space="preserve">NGÀNH NGHỀ </w:t>
      </w:r>
      <w:r w:rsidRPr="00583FED">
        <w:rPr>
          <w:color w:val="231F20"/>
          <w:sz w:val="32"/>
          <w:szCs w:val="32"/>
          <w:shd w:val="clear" w:color="auto" w:fill="FFFFFF"/>
        </w:rPr>
        <w:t>TÀI CHÍNH – KẾ</w:t>
      </w:r>
      <w:r>
        <w:rPr>
          <w:color w:val="231F20"/>
          <w:sz w:val="32"/>
          <w:szCs w:val="32"/>
          <w:shd w:val="clear" w:color="auto" w:fill="FFFFFF"/>
        </w:rPr>
        <w:t xml:space="preserve"> TOÁN</w:t>
      </w:r>
    </w:p>
    <w:p w:rsidR="0020795C" w:rsidRDefault="0020795C" w:rsidP="0020795C">
      <w:pPr>
        <w:pStyle w:val="Heading1"/>
        <w:spacing w:before="0" w:beforeAutospacing="0" w:after="0" w:afterAutospacing="0"/>
        <w:jc w:val="center"/>
        <w:rPr>
          <w:color w:val="231F20"/>
          <w:sz w:val="32"/>
          <w:szCs w:val="32"/>
          <w:shd w:val="clear" w:color="auto" w:fill="FFFFFF"/>
        </w:rPr>
      </w:pPr>
    </w:p>
    <w:p w:rsidR="0020795C" w:rsidRDefault="0020795C" w:rsidP="0020795C">
      <w:pPr>
        <w:pStyle w:val="Heading1"/>
        <w:spacing w:before="0" w:beforeAutospacing="0" w:after="0" w:afterAutospacing="0"/>
        <w:jc w:val="center"/>
        <w:rPr>
          <w:color w:val="231F20"/>
          <w:sz w:val="32"/>
          <w:szCs w:val="32"/>
          <w:shd w:val="clear" w:color="auto" w:fill="FFFFFF"/>
        </w:rPr>
      </w:pPr>
      <w:r>
        <w:rPr>
          <w:color w:val="231F20"/>
          <w:sz w:val="32"/>
          <w:szCs w:val="32"/>
          <w:shd w:val="clear" w:color="auto" w:fill="FFFFFF"/>
        </w:rPr>
        <w:t>Nguyễn Kính</w:t>
      </w:r>
    </w:p>
    <w:p w:rsidR="0020795C" w:rsidRDefault="0020795C" w:rsidP="0020795C">
      <w:pPr>
        <w:pStyle w:val="Heading1"/>
        <w:spacing w:before="0" w:beforeAutospacing="0" w:after="0" w:afterAutospacing="0"/>
        <w:jc w:val="center"/>
        <w:rPr>
          <w:color w:val="231F20"/>
          <w:sz w:val="32"/>
          <w:szCs w:val="32"/>
          <w:shd w:val="clear" w:color="auto" w:fill="FFFFFF"/>
        </w:rPr>
      </w:pPr>
      <w:r>
        <w:rPr>
          <w:color w:val="231F20"/>
          <w:sz w:val="32"/>
          <w:szCs w:val="32"/>
          <w:shd w:val="clear" w:color="auto" w:fill="FFFFFF"/>
        </w:rPr>
        <w:t>Trường Cao đẳng Lý Tự Trọng TP.</w:t>
      </w:r>
      <w:r w:rsidR="00D70C01">
        <w:rPr>
          <w:color w:val="231F20"/>
          <w:sz w:val="32"/>
          <w:szCs w:val="32"/>
          <w:shd w:val="clear" w:color="auto" w:fill="FFFFFF"/>
        </w:rPr>
        <w:t xml:space="preserve"> </w:t>
      </w:r>
      <w:r>
        <w:rPr>
          <w:color w:val="231F20"/>
          <w:sz w:val="32"/>
          <w:szCs w:val="32"/>
          <w:shd w:val="clear" w:color="auto" w:fill="FFFFFF"/>
        </w:rPr>
        <w:t>HCM</w:t>
      </w:r>
    </w:p>
    <w:p w:rsidR="00D70C01" w:rsidRPr="00D70C01" w:rsidRDefault="00D70C01" w:rsidP="0020795C">
      <w:pPr>
        <w:pStyle w:val="Heading1"/>
        <w:spacing w:before="0" w:beforeAutospacing="0" w:after="0" w:afterAutospacing="0"/>
        <w:jc w:val="center"/>
        <w:rPr>
          <w:color w:val="FF0000"/>
          <w:sz w:val="26"/>
          <w:szCs w:val="26"/>
          <w:shd w:val="clear" w:color="auto" w:fill="FFFFFF"/>
        </w:rPr>
      </w:pPr>
      <w:r w:rsidRPr="00D70C01">
        <w:rPr>
          <w:color w:val="FF0000"/>
          <w:sz w:val="32"/>
          <w:szCs w:val="32"/>
          <w:shd w:val="clear" w:color="auto" w:fill="FFFFFF"/>
        </w:rPr>
        <w:t>Bổ sung tóm tắt tiếng Anh và tiếng Việt</w:t>
      </w:r>
    </w:p>
    <w:p w:rsidR="0020795C" w:rsidRDefault="0020795C" w:rsidP="005069C7">
      <w:pPr>
        <w:pStyle w:val="Heading1"/>
        <w:jc w:val="center"/>
        <w:rPr>
          <w:color w:val="231F20"/>
          <w:sz w:val="26"/>
          <w:szCs w:val="26"/>
          <w:shd w:val="clear" w:color="auto" w:fill="FFFFFF"/>
        </w:rPr>
      </w:pPr>
    </w:p>
    <w:p w:rsidR="0020795C" w:rsidRDefault="0020795C" w:rsidP="0020795C">
      <w:pPr>
        <w:pStyle w:val="Heading1"/>
        <w:rPr>
          <w:color w:val="231F20"/>
          <w:sz w:val="26"/>
          <w:szCs w:val="26"/>
          <w:shd w:val="clear" w:color="auto" w:fill="FFFFFF"/>
          <w:lang w:val="vi-VN"/>
        </w:rPr>
        <w:sectPr w:rsidR="0020795C" w:rsidSect="00B310B3">
          <w:footerReference w:type="default" r:id="rId9"/>
          <w:pgSz w:w="12240" w:h="15840"/>
          <w:pgMar w:top="1134" w:right="1134" w:bottom="1134" w:left="1701" w:header="720" w:footer="720" w:gutter="0"/>
          <w:cols w:space="720"/>
          <w:docGrid w:linePitch="360"/>
        </w:sectPr>
      </w:pPr>
    </w:p>
    <w:p w:rsidR="00D731DB" w:rsidRPr="00DE7D44" w:rsidRDefault="00D731DB" w:rsidP="0020795C">
      <w:pPr>
        <w:pStyle w:val="Heading1"/>
        <w:rPr>
          <w:color w:val="231F20"/>
          <w:sz w:val="24"/>
          <w:szCs w:val="26"/>
          <w:shd w:val="clear" w:color="auto" w:fill="FFFFFF"/>
          <w:lang w:val="vi-VN"/>
        </w:rPr>
      </w:pPr>
      <w:r w:rsidRPr="00DE7D44">
        <w:rPr>
          <w:color w:val="231F20"/>
          <w:sz w:val="24"/>
          <w:szCs w:val="26"/>
          <w:shd w:val="clear" w:color="auto" w:fill="FFFFFF"/>
          <w:lang w:val="vi-VN"/>
        </w:rPr>
        <w:lastRenderedPageBreak/>
        <w:t>LỜI MỞ ĐẦU</w:t>
      </w:r>
      <w:bookmarkEnd w:id="0"/>
      <w:bookmarkEnd w:id="1"/>
    </w:p>
    <w:p w:rsidR="00DF68D9" w:rsidRPr="00D70C01" w:rsidRDefault="00D731DB" w:rsidP="006F7726">
      <w:pPr>
        <w:spacing w:after="0" w:line="360" w:lineRule="auto"/>
        <w:ind w:firstLine="360"/>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color w:val="000000"/>
          <w:sz w:val="20"/>
          <w:szCs w:val="20"/>
          <w:shd w:val="clear" w:color="auto" w:fill="FFFFFF"/>
          <w:lang w:val="vi-VN"/>
        </w:rPr>
        <w:t>Cuộc Cách mạng công nghiệp 4.0 (</w:t>
      </w:r>
      <w:r w:rsidR="00897013" w:rsidRPr="00D70C01">
        <w:rPr>
          <w:rFonts w:ascii="Times New Roman" w:hAnsi="Times New Roman" w:cs="Times New Roman"/>
          <w:color w:val="000000"/>
          <w:sz w:val="20"/>
          <w:szCs w:val="20"/>
          <w:shd w:val="clear" w:color="auto" w:fill="FFFFFF"/>
          <w:lang w:val="vi-VN"/>
        </w:rPr>
        <w:t>Công nghệ 4.0</w:t>
      </w:r>
      <w:r w:rsidRPr="00D70C01">
        <w:rPr>
          <w:rFonts w:ascii="Times New Roman" w:hAnsi="Times New Roman" w:cs="Times New Roman"/>
          <w:color w:val="000000"/>
          <w:sz w:val="20"/>
          <w:szCs w:val="20"/>
          <w:shd w:val="clear" w:color="auto" w:fill="FFFFFF"/>
          <w:lang w:val="vi-VN"/>
        </w:rPr>
        <w:t>) dựa trên nền tảng khoa học công nghệ vượt trội đã và đang lan tỏa rộng rãi, nhanh chóng, tác động đến mọi mặt của đời sống chính trị, kinh tế và văn hóa.</w:t>
      </w:r>
      <w:r w:rsidRPr="00A41B57">
        <w:rPr>
          <w:rFonts w:ascii="Times New Roman" w:hAnsi="Times New Roman" w:cs="Times New Roman"/>
          <w:color w:val="000000"/>
          <w:sz w:val="20"/>
          <w:szCs w:val="20"/>
          <w:shd w:val="clear" w:color="auto" w:fill="FFFFFF"/>
          <w:lang w:val="vi-VN"/>
        </w:rPr>
        <w:t xml:space="preserve"> </w:t>
      </w:r>
    </w:p>
    <w:p w:rsidR="00DF68D9" w:rsidRPr="00D70C01" w:rsidRDefault="00DF68D9" w:rsidP="006F7726">
      <w:pPr>
        <w:shd w:val="clear" w:color="auto" w:fill="FFFFFF"/>
        <w:spacing w:after="0" w:line="360" w:lineRule="auto"/>
        <w:ind w:firstLine="426"/>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color w:val="000000"/>
          <w:sz w:val="20"/>
          <w:szCs w:val="20"/>
          <w:shd w:val="clear" w:color="auto" w:fill="FFFFFF"/>
          <w:lang w:val="vi-VN"/>
        </w:rPr>
        <w:t xml:space="preserve">Cách mạng công nghiệp 4.0 đã làm thay đổi rất nhiều tiến trình, bao gồm cả tiến trình Tài chính - Kế </w:t>
      </w:r>
      <w:r w:rsidRPr="00D70C01">
        <w:rPr>
          <w:rFonts w:ascii="Times New Roman" w:hAnsi="Times New Roman" w:cs="Times New Roman"/>
          <w:sz w:val="20"/>
          <w:szCs w:val="20"/>
          <w:shd w:val="clear" w:color="auto" w:fill="FFFFFF"/>
          <w:lang w:val="vi-VN"/>
        </w:rPr>
        <w:t xml:space="preserve">toán. </w:t>
      </w:r>
      <w:r w:rsidR="00FE1B17" w:rsidRPr="00D70C01">
        <w:rPr>
          <w:rFonts w:ascii="Times New Roman" w:hAnsi="Times New Roman" w:cs="Times New Roman"/>
          <w:sz w:val="20"/>
          <w:szCs w:val="20"/>
          <w:shd w:val="clear" w:color="auto" w:fill="FFFFFF"/>
          <w:lang w:val="vi-VN"/>
        </w:rPr>
        <w:t>Chính vì lẻ đó n</w:t>
      </w:r>
      <w:r w:rsidRPr="00D70C01">
        <w:rPr>
          <w:rFonts w:ascii="Times New Roman" w:hAnsi="Times New Roman" w:cs="Times New Roman"/>
          <w:sz w:val="20"/>
          <w:szCs w:val="20"/>
          <w:shd w:val="clear" w:color="auto" w:fill="FFFFFF"/>
          <w:lang w:val="vi-VN"/>
        </w:rPr>
        <w:t xml:space="preserve">gày 21/09/2017, </w:t>
      </w:r>
      <w:r w:rsidRPr="00D70C01">
        <w:rPr>
          <w:rFonts w:ascii="Times New Roman" w:hAnsi="Times New Roman" w:cs="Times New Roman"/>
          <w:color w:val="000000"/>
          <w:sz w:val="20"/>
          <w:szCs w:val="20"/>
          <w:shd w:val="clear" w:color="auto" w:fill="FFFFFF"/>
          <w:lang w:val="vi-VN"/>
        </w:rPr>
        <w:t>Tổ chức đào tạo Smart Train cùng Sở Giao dịch Chứng khoán Tp.HCM (HOSE) và Hiệp hội Kế toán Quản trị Hoa Kỳ (IMA), với sự hỗ trợ từ Công ty Kiểm toán và Tư vấn RSM Việt Nam và Công ty Kiểm toán PwC Việt Nam đã tổ chức hội thảo:</w:t>
      </w:r>
      <w:r w:rsidR="003373CE" w:rsidRPr="00A41B57">
        <w:rPr>
          <w:rFonts w:ascii="Times New Roman" w:hAnsi="Times New Roman" w:cs="Times New Roman"/>
          <w:color w:val="000000"/>
          <w:sz w:val="20"/>
          <w:szCs w:val="20"/>
          <w:shd w:val="clear" w:color="auto" w:fill="FFFFFF"/>
          <w:lang w:val="vi-VN"/>
        </w:rPr>
        <w:t xml:space="preserve"> </w:t>
      </w:r>
      <w:r w:rsidRPr="00D70C01">
        <w:rPr>
          <w:rFonts w:ascii="Times New Roman" w:hAnsi="Times New Roman" w:cs="Times New Roman"/>
          <w:color w:val="000000"/>
          <w:sz w:val="20"/>
          <w:szCs w:val="20"/>
          <w:shd w:val="clear" w:color="auto" w:fill="FFFFFF"/>
          <w:lang w:val="vi-VN"/>
        </w:rPr>
        <w:t>“Ảnh hưởng của Công Nghệ 4.0 đến nghề nghiệp Kế toán – Tài chính”</w:t>
      </w:r>
      <w:r w:rsidR="003E1907" w:rsidRPr="00D70C01">
        <w:rPr>
          <w:rFonts w:ascii="Times New Roman" w:hAnsi="Times New Roman" w:cs="Times New Roman"/>
          <w:color w:val="000000"/>
          <w:sz w:val="20"/>
          <w:szCs w:val="20"/>
          <w:shd w:val="clear" w:color="auto" w:fill="FFFFFF"/>
          <w:lang w:val="vi-VN"/>
        </w:rPr>
        <w:t>.</w:t>
      </w:r>
    </w:p>
    <w:p w:rsidR="00DF68D9" w:rsidRPr="00D70C01" w:rsidRDefault="00DF68D9" w:rsidP="006F7726">
      <w:pPr>
        <w:shd w:val="clear" w:color="auto" w:fill="FFFFFF"/>
        <w:spacing w:after="0" w:line="360" w:lineRule="auto"/>
        <w:ind w:firstLine="426"/>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color w:val="000000"/>
          <w:sz w:val="20"/>
          <w:szCs w:val="20"/>
          <w:shd w:val="clear" w:color="auto" w:fill="FFFFFF"/>
          <w:lang w:val="vi-VN"/>
        </w:rPr>
        <w:t>Tại hội thảo, các vấn đề liên quan đến công nghệ mà điển hình nhất là làn sóng Cách mạng công nghiệp 4.0 (Cách mạng 4.0) ảnh hưởng như thế nào đến Kế toán – Tài chính nói chung và việc khắc phục “những sai sót thường gặp khi lập và trình bày Báo cáo Tài chính” nói riêng nhận được khá nhiều sự quan tâm.</w:t>
      </w:r>
    </w:p>
    <w:p w:rsidR="00DF68D9" w:rsidRPr="00D70C01" w:rsidRDefault="00DF68D9" w:rsidP="006F7726">
      <w:pPr>
        <w:shd w:val="clear" w:color="auto" w:fill="FFFFFF"/>
        <w:spacing w:after="0" w:line="360" w:lineRule="auto"/>
        <w:ind w:firstLine="426"/>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color w:val="000000"/>
          <w:sz w:val="20"/>
          <w:szCs w:val="20"/>
          <w:shd w:val="clear" w:color="auto" w:fill="FFFFFF"/>
          <w:lang w:val="vi-VN"/>
        </w:rPr>
        <w:t>Đề cập chi tiết hơn, bà Lương Thị Ánh Tuyết, Giám đốc Kiểm toán PwC Việt Nam cho rằng tác động của Cách mạng 4.0 lên bộ phận tài chính – kế toán của doanh nghiệp có thể chia làm 5 khía cạnh:</w:t>
      </w:r>
    </w:p>
    <w:p w:rsidR="00CC493B" w:rsidRPr="00D70C01"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b/>
          <w:bCs/>
          <w:color w:val="222222"/>
          <w:sz w:val="20"/>
          <w:szCs w:val="20"/>
          <w:lang w:val="vi-VN"/>
        </w:rPr>
        <w:t>Phân tích dữ liệu:</w:t>
      </w:r>
      <w:r w:rsidRPr="00D70C01">
        <w:rPr>
          <w:rFonts w:ascii="Times New Roman" w:hAnsi="Times New Roman" w:cs="Times New Roman"/>
          <w:color w:val="222222"/>
          <w:sz w:val="20"/>
          <w:szCs w:val="20"/>
          <w:lang w:val="vi-VN"/>
        </w:rPr>
        <w:t> </w:t>
      </w:r>
      <w:r w:rsidRPr="00D70C01">
        <w:rPr>
          <w:rFonts w:ascii="Times New Roman" w:hAnsi="Times New Roman" w:cs="Times New Roman"/>
          <w:color w:val="000000"/>
          <w:sz w:val="20"/>
          <w:szCs w:val="20"/>
          <w:shd w:val="clear" w:color="auto" w:fill="FFFFFF"/>
          <w:lang w:val="vi-VN"/>
        </w:rPr>
        <w:t>Bên cạnh excel thường được sử dụng trước đây, sự phát triển của công nghệ sẽ cung cấp nhiều công cụ, phần mềm hiện đại hơn.</w:t>
      </w:r>
    </w:p>
    <w:p w:rsidR="00CC493B" w:rsidRPr="00D70C01"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222222"/>
          <w:sz w:val="20"/>
          <w:szCs w:val="20"/>
          <w:lang w:val="vi-VN"/>
        </w:rPr>
      </w:pPr>
      <w:r w:rsidRPr="00D70C01">
        <w:rPr>
          <w:rFonts w:ascii="Times New Roman" w:hAnsi="Times New Roman" w:cs="Times New Roman"/>
          <w:b/>
          <w:bCs/>
          <w:color w:val="222222"/>
          <w:sz w:val="20"/>
          <w:szCs w:val="20"/>
          <w:lang w:val="vi-VN"/>
        </w:rPr>
        <w:lastRenderedPageBreak/>
        <w:t>Công nghệ đám mây:</w:t>
      </w:r>
      <w:r w:rsidRPr="00D70C01">
        <w:rPr>
          <w:rFonts w:ascii="Times New Roman" w:hAnsi="Times New Roman" w:cs="Times New Roman"/>
          <w:color w:val="222222"/>
          <w:sz w:val="20"/>
          <w:szCs w:val="20"/>
          <w:lang w:val="vi-VN"/>
        </w:rPr>
        <w:t> </w:t>
      </w:r>
      <w:r w:rsidRPr="00D70C01">
        <w:rPr>
          <w:rFonts w:ascii="Times New Roman" w:hAnsi="Times New Roman" w:cs="Times New Roman"/>
          <w:color w:val="000000"/>
          <w:sz w:val="20"/>
          <w:szCs w:val="20"/>
          <w:shd w:val="clear" w:color="auto" w:fill="FFFFFF"/>
          <w:lang w:val="vi-VN"/>
        </w:rPr>
        <w:t>Lưu trữ thông tin một cách realtime, khối lượng lớn và không bị giới hạn nhiều về bộ nhớ như trước đây.</w:t>
      </w:r>
    </w:p>
    <w:p w:rsidR="00CC493B" w:rsidRPr="00D70C01"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222222"/>
          <w:sz w:val="20"/>
          <w:szCs w:val="20"/>
          <w:lang w:val="vi-VN"/>
        </w:rPr>
      </w:pPr>
      <w:r w:rsidRPr="00D70C01">
        <w:rPr>
          <w:rFonts w:ascii="Times New Roman" w:hAnsi="Times New Roman" w:cs="Times New Roman"/>
          <w:b/>
          <w:bCs/>
          <w:color w:val="222222"/>
          <w:sz w:val="20"/>
          <w:szCs w:val="20"/>
          <w:lang w:val="vi-VN"/>
        </w:rPr>
        <w:t>Quy trình tự động hóa:</w:t>
      </w:r>
      <w:r w:rsidRPr="00D70C01">
        <w:rPr>
          <w:rFonts w:ascii="Times New Roman" w:hAnsi="Times New Roman" w:cs="Times New Roman"/>
          <w:color w:val="222222"/>
          <w:sz w:val="20"/>
          <w:szCs w:val="20"/>
          <w:lang w:val="vi-VN"/>
        </w:rPr>
        <w:t> </w:t>
      </w:r>
      <w:r w:rsidRPr="00D70C01">
        <w:rPr>
          <w:rFonts w:ascii="Times New Roman" w:hAnsi="Times New Roman" w:cs="Times New Roman"/>
          <w:color w:val="000000"/>
          <w:sz w:val="20"/>
          <w:szCs w:val="20"/>
          <w:shd w:val="clear" w:color="auto" w:fill="FFFFFF"/>
          <w:lang w:val="vi-VN"/>
        </w:rPr>
        <w:t>Đa phần công việc của kế toán là những ghi chép đã chuẩn hóa, do vậy công nghệ tự động hóa có thể thay thế bộ phậ</w:t>
      </w:r>
      <w:r w:rsidR="006F7726" w:rsidRPr="00D70C01">
        <w:rPr>
          <w:rFonts w:ascii="Times New Roman" w:hAnsi="Times New Roman" w:cs="Times New Roman"/>
          <w:color w:val="000000"/>
          <w:sz w:val="20"/>
          <w:szCs w:val="20"/>
          <w:shd w:val="clear" w:color="auto" w:fill="FFFFFF"/>
          <w:lang w:val="vi-VN"/>
        </w:rPr>
        <w:t xml:space="preserve">n </w:t>
      </w:r>
      <w:r w:rsidR="006F7726" w:rsidRPr="00A41B57">
        <w:rPr>
          <w:rFonts w:ascii="Times New Roman" w:hAnsi="Times New Roman" w:cs="Times New Roman"/>
          <w:color w:val="000000"/>
          <w:sz w:val="20"/>
          <w:szCs w:val="20"/>
          <w:shd w:val="clear" w:color="auto" w:fill="FFFFFF"/>
          <w:lang w:val="vi-VN"/>
        </w:rPr>
        <w:t>T</w:t>
      </w:r>
      <w:r w:rsidR="006F7726" w:rsidRPr="00D70C01">
        <w:rPr>
          <w:rFonts w:ascii="Times New Roman" w:hAnsi="Times New Roman" w:cs="Times New Roman"/>
          <w:color w:val="000000"/>
          <w:sz w:val="20"/>
          <w:szCs w:val="20"/>
          <w:shd w:val="clear" w:color="auto" w:fill="FFFFFF"/>
          <w:lang w:val="vi-VN"/>
        </w:rPr>
        <w:t xml:space="preserve">ài chính - </w:t>
      </w:r>
      <w:r w:rsidR="006F7726" w:rsidRPr="00A41B57">
        <w:rPr>
          <w:rFonts w:ascii="Times New Roman" w:hAnsi="Times New Roman" w:cs="Times New Roman"/>
          <w:color w:val="000000"/>
          <w:sz w:val="20"/>
          <w:szCs w:val="20"/>
          <w:shd w:val="clear" w:color="auto" w:fill="FFFFFF"/>
          <w:lang w:val="vi-VN"/>
        </w:rPr>
        <w:t>K</w:t>
      </w:r>
      <w:r w:rsidRPr="00D70C01">
        <w:rPr>
          <w:rFonts w:ascii="Times New Roman" w:hAnsi="Times New Roman" w:cs="Times New Roman"/>
          <w:color w:val="000000"/>
          <w:sz w:val="20"/>
          <w:szCs w:val="20"/>
          <w:shd w:val="clear" w:color="auto" w:fill="FFFFFF"/>
          <w:lang w:val="vi-VN"/>
        </w:rPr>
        <w:t>ế toán nhiều trong các công việc này.</w:t>
      </w:r>
    </w:p>
    <w:p w:rsidR="00CC493B" w:rsidRPr="00A41B57"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222222"/>
          <w:sz w:val="20"/>
          <w:szCs w:val="20"/>
        </w:rPr>
      </w:pPr>
      <w:r w:rsidRPr="00D70C01">
        <w:rPr>
          <w:rFonts w:ascii="Times New Roman" w:hAnsi="Times New Roman" w:cs="Times New Roman"/>
          <w:b/>
          <w:bCs/>
          <w:color w:val="222222"/>
          <w:sz w:val="20"/>
          <w:szCs w:val="20"/>
          <w:lang w:val="vi-VN"/>
        </w:rPr>
        <w:t>Trí thông minh nhân tạo:</w:t>
      </w:r>
      <w:r w:rsidRPr="00D70C01">
        <w:rPr>
          <w:rFonts w:ascii="Times New Roman" w:hAnsi="Times New Roman" w:cs="Times New Roman"/>
          <w:color w:val="222222"/>
          <w:sz w:val="20"/>
          <w:szCs w:val="20"/>
          <w:lang w:val="vi-VN"/>
        </w:rPr>
        <w:t> </w:t>
      </w:r>
      <w:r w:rsidRPr="00D70C01">
        <w:rPr>
          <w:rFonts w:ascii="Times New Roman" w:hAnsi="Times New Roman" w:cs="Times New Roman"/>
          <w:color w:val="000000"/>
          <w:sz w:val="20"/>
          <w:szCs w:val="20"/>
          <w:shd w:val="clear" w:color="auto" w:fill="FFFFFF"/>
          <w:lang w:val="vi-VN"/>
        </w:rPr>
        <w:t xml:space="preserve">Bên cạnh công tác ghi chép (bookkeeping) đơn giản, trí thông minh nhân tạo có thể thay thế con người cả với những nghiệp vụ kế toán phức tạp như định giá, lập dự phòng. </w:t>
      </w:r>
      <w:r w:rsidRPr="00A41B57">
        <w:rPr>
          <w:rFonts w:ascii="Times New Roman" w:hAnsi="Times New Roman" w:cs="Times New Roman"/>
          <w:color w:val="000000"/>
          <w:sz w:val="20"/>
          <w:szCs w:val="20"/>
          <w:shd w:val="clear" w:color="auto" w:fill="FFFFFF"/>
        </w:rPr>
        <w:t>Qua đó, giúp giảm thiểu rất nhiều nhân sự.</w:t>
      </w:r>
    </w:p>
    <w:p w:rsidR="004E6D71" w:rsidRPr="00A41B57" w:rsidRDefault="00DF68D9" w:rsidP="006F7726">
      <w:pPr>
        <w:pStyle w:val="ListParagraph"/>
        <w:numPr>
          <w:ilvl w:val="0"/>
          <w:numId w:val="19"/>
        </w:numPr>
        <w:shd w:val="clear" w:color="auto" w:fill="FFFFFF"/>
        <w:spacing w:after="0" w:line="360" w:lineRule="auto"/>
        <w:ind w:left="0" w:firstLine="360"/>
        <w:jc w:val="both"/>
        <w:rPr>
          <w:rFonts w:ascii="Times New Roman" w:hAnsi="Times New Roman" w:cs="Times New Roman"/>
          <w:color w:val="222222"/>
          <w:sz w:val="20"/>
          <w:szCs w:val="20"/>
        </w:rPr>
      </w:pPr>
      <w:r w:rsidRPr="00A41B57">
        <w:rPr>
          <w:rFonts w:ascii="Times New Roman" w:hAnsi="Times New Roman" w:cs="Times New Roman"/>
          <w:b/>
          <w:bCs/>
          <w:color w:val="222222"/>
          <w:sz w:val="20"/>
          <w:szCs w:val="20"/>
        </w:rPr>
        <w:t>Công nghệ Blockchain:</w:t>
      </w:r>
      <w:r w:rsidRPr="00A41B57">
        <w:rPr>
          <w:rFonts w:ascii="Times New Roman" w:hAnsi="Times New Roman" w:cs="Times New Roman"/>
          <w:color w:val="222222"/>
          <w:sz w:val="20"/>
          <w:szCs w:val="20"/>
        </w:rPr>
        <w:t> </w:t>
      </w:r>
      <w:r w:rsidRPr="00A41B57">
        <w:rPr>
          <w:rFonts w:ascii="Times New Roman" w:hAnsi="Times New Roman" w:cs="Times New Roman"/>
          <w:color w:val="000000"/>
          <w:sz w:val="20"/>
          <w:szCs w:val="20"/>
          <w:shd w:val="clear" w:color="auto" w:fill="FFFFFF"/>
        </w:rPr>
        <w:t>Liên kết tất cả các dữ liệu của bộ phận tài chính – kế toán lại với nhau.</w:t>
      </w:r>
    </w:p>
    <w:p w:rsidR="00DF68D9" w:rsidRPr="00A41B57" w:rsidRDefault="00DF68D9" w:rsidP="0020795C">
      <w:pPr>
        <w:shd w:val="clear" w:color="auto" w:fill="FFFFFF"/>
        <w:spacing w:after="0" w:line="360" w:lineRule="auto"/>
        <w:ind w:firstLine="426"/>
        <w:jc w:val="both"/>
        <w:rPr>
          <w:rFonts w:ascii="Times New Roman" w:hAnsi="Times New Roman" w:cs="Times New Roman"/>
          <w:color w:val="000000"/>
          <w:sz w:val="20"/>
          <w:szCs w:val="20"/>
          <w:shd w:val="clear" w:color="auto" w:fill="FFFFFF"/>
        </w:rPr>
      </w:pPr>
      <w:r w:rsidRPr="00A41B57">
        <w:rPr>
          <w:rFonts w:ascii="Times New Roman" w:hAnsi="Times New Roman" w:cs="Times New Roman"/>
          <w:color w:val="000000"/>
          <w:sz w:val="20"/>
          <w:szCs w:val="20"/>
          <w:shd w:val="clear" w:color="auto" w:fill="FFFFFF"/>
        </w:rPr>
        <w:t>Do vậy, để nắm bắt xu hướng công nghệ và đáp ứng được những thay đổi này, bộ phậ</w:t>
      </w:r>
      <w:r w:rsidR="006F7726" w:rsidRPr="00A41B57">
        <w:rPr>
          <w:rFonts w:ascii="Times New Roman" w:hAnsi="Times New Roman" w:cs="Times New Roman"/>
          <w:color w:val="000000"/>
          <w:sz w:val="20"/>
          <w:szCs w:val="20"/>
          <w:shd w:val="clear" w:color="auto" w:fill="FFFFFF"/>
        </w:rPr>
        <w:t xml:space="preserve">n </w:t>
      </w:r>
      <w:r w:rsidR="006F7726" w:rsidRPr="00A41B57">
        <w:rPr>
          <w:rFonts w:ascii="Times New Roman" w:hAnsi="Times New Roman" w:cs="Times New Roman"/>
          <w:color w:val="000000"/>
          <w:sz w:val="20"/>
          <w:szCs w:val="20"/>
          <w:shd w:val="clear" w:color="auto" w:fill="FFFFFF"/>
          <w:lang w:val="vi-VN"/>
        </w:rPr>
        <w:t>T</w:t>
      </w:r>
      <w:r w:rsidR="006F7726" w:rsidRPr="00A41B57">
        <w:rPr>
          <w:rFonts w:ascii="Times New Roman" w:hAnsi="Times New Roman" w:cs="Times New Roman"/>
          <w:color w:val="000000"/>
          <w:sz w:val="20"/>
          <w:szCs w:val="20"/>
          <w:shd w:val="clear" w:color="auto" w:fill="FFFFFF"/>
        </w:rPr>
        <w:t xml:space="preserve">ài chính – </w:t>
      </w:r>
      <w:r w:rsidR="006F7726" w:rsidRPr="00A41B57">
        <w:rPr>
          <w:rFonts w:ascii="Times New Roman" w:hAnsi="Times New Roman" w:cs="Times New Roman"/>
          <w:color w:val="000000"/>
          <w:sz w:val="20"/>
          <w:szCs w:val="20"/>
          <w:shd w:val="clear" w:color="auto" w:fill="FFFFFF"/>
          <w:lang w:val="vi-VN"/>
        </w:rPr>
        <w:t>K</w:t>
      </w:r>
      <w:r w:rsidRPr="00A41B57">
        <w:rPr>
          <w:rFonts w:ascii="Times New Roman" w:hAnsi="Times New Roman" w:cs="Times New Roman"/>
          <w:color w:val="000000"/>
          <w:sz w:val="20"/>
          <w:szCs w:val="20"/>
          <w:shd w:val="clear" w:color="auto" w:fill="FFFFFF"/>
        </w:rPr>
        <w:t>ế toán cần chủ động trong việc cập nhật kiến thức, kỹ năng cần thiết và phù hợp bởi vì “kiến thức trong vòng 5 năm thì sẽ lỗi thời”. Song song đó, nên rà soát lại các mô hình hiện tại về</w:t>
      </w:r>
      <w:r w:rsidR="006F7726" w:rsidRPr="00A41B57">
        <w:rPr>
          <w:rFonts w:ascii="Times New Roman" w:hAnsi="Times New Roman" w:cs="Times New Roman"/>
          <w:color w:val="000000"/>
          <w:sz w:val="20"/>
          <w:szCs w:val="20"/>
          <w:shd w:val="clear" w:color="auto" w:fill="FFFFFF"/>
        </w:rPr>
        <w:t xml:space="preserve"> </w:t>
      </w:r>
      <w:r w:rsidR="006F7726" w:rsidRPr="00A41B57">
        <w:rPr>
          <w:rFonts w:ascii="Times New Roman" w:hAnsi="Times New Roman" w:cs="Times New Roman"/>
          <w:color w:val="000000"/>
          <w:sz w:val="20"/>
          <w:szCs w:val="20"/>
          <w:shd w:val="clear" w:color="auto" w:fill="FFFFFF"/>
          <w:lang w:val="vi-VN"/>
        </w:rPr>
        <w:t>T</w:t>
      </w:r>
      <w:r w:rsidR="006F7726" w:rsidRPr="00A41B57">
        <w:rPr>
          <w:rFonts w:ascii="Times New Roman" w:hAnsi="Times New Roman" w:cs="Times New Roman"/>
          <w:color w:val="000000"/>
          <w:sz w:val="20"/>
          <w:szCs w:val="20"/>
          <w:shd w:val="clear" w:color="auto" w:fill="FFFFFF"/>
        </w:rPr>
        <w:t xml:space="preserve">ài chính – </w:t>
      </w:r>
      <w:r w:rsidR="006F7726" w:rsidRPr="00A41B57">
        <w:rPr>
          <w:rFonts w:ascii="Times New Roman" w:hAnsi="Times New Roman" w:cs="Times New Roman"/>
          <w:color w:val="000000"/>
          <w:sz w:val="20"/>
          <w:szCs w:val="20"/>
          <w:shd w:val="clear" w:color="auto" w:fill="FFFFFF"/>
          <w:lang w:val="vi-VN"/>
        </w:rPr>
        <w:t>K</w:t>
      </w:r>
      <w:r w:rsidRPr="00A41B57">
        <w:rPr>
          <w:rFonts w:ascii="Times New Roman" w:hAnsi="Times New Roman" w:cs="Times New Roman"/>
          <w:color w:val="000000"/>
          <w:sz w:val="20"/>
          <w:szCs w:val="20"/>
          <w:shd w:val="clear" w:color="auto" w:fill="FFFFFF"/>
        </w:rPr>
        <w:t>ế toán của đơn vị để xem có phù hợp với xu hướng công nghệ 4.0, cũng như có phù hợp với hoạt động quản lý tài chính hiện nay không.</w:t>
      </w:r>
    </w:p>
    <w:p w:rsidR="00DF68D9" w:rsidRPr="00A41B57" w:rsidRDefault="00897013" w:rsidP="006F7726">
      <w:pPr>
        <w:shd w:val="clear" w:color="auto" w:fill="FFFFFF"/>
        <w:spacing w:after="0" w:line="360" w:lineRule="auto"/>
        <w:ind w:firstLine="426"/>
        <w:jc w:val="both"/>
        <w:rPr>
          <w:rFonts w:ascii="Times New Roman" w:hAnsi="Times New Roman" w:cs="Times New Roman"/>
          <w:color w:val="000000"/>
          <w:sz w:val="20"/>
          <w:szCs w:val="20"/>
          <w:shd w:val="clear" w:color="auto" w:fill="FFFFFF"/>
          <w:lang w:val="vi-VN"/>
        </w:rPr>
      </w:pPr>
      <w:r w:rsidRPr="00A41B57">
        <w:rPr>
          <w:rFonts w:ascii="Times New Roman" w:hAnsi="Times New Roman" w:cs="Times New Roman"/>
          <w:color w:val="000000"/>
          <w:sz w:val="20"/>
          <w:szCs w:val="20"/>
          <w:shd w:val="clear" w:color="auto" w:fill="FFFFFF"/>
        </w:rPr>
        <w:t>T</w:t>
      </w:r>
      <w:r w:rsidR="00DF68D9" w:rsidRPr="00A41B57">
        <w:rPr>
          <w:rFonts w:ascii="Times New Roman" w:hAnsi="Times New Roman" w:cs="Times New Roman"/>
          <w:color w:val="000000"/>
          <w:sz w:val="20"/>
          <w:szCs w:val="20"/>
          <w:shd w:val="clear" w:color="auto" w:fill="FFFFFF"/>
        </w:rPr>
        <w:t>heo số liệu thống kê chung trong cả nước có khoảng 66% thời gian của bộ phậ</w:t>
      </w:r>
      <w:r w:rsidR="006F7726" w:rsidRPr="00A41B57">
        <w:rPr>
          <w:rFonts w:ascii="Times New Roman" w:hAnsi="Times New Roman" w:cs="Times New Roman"/>
          <w:color w:val="000000"/>
          <w:sz w:val="20"/>
          <w:szCs w:val="20"/>
          <w:shd w:val="clear" w:color="auto" w:fill="FFFFFF"/>
        </w:rPr>
        <w:t xml:space="preserve">n </w:t>
      </w:r>
      <w:r w:rsidR="006F7726" w:rsidRPr="00A41B57">
        <w:rPr>
          <w:rFonts w:ascii="Times New Roman" w:hAnsi="Times New Roman" w:cs="Times New Roman"/>
          <w:color w:val="000000"/>
          <w:sz w:val="20"/>
          <w:szCs w:val="20"/>
          <w:shd w:val="clear" w:color="auto" w:fill="FFFFFF"/>
          <w:lang w:val="vi-VN"/>
        </w:rPr>
        <w:t>K</w:t>
      </w:r>
      <w:r w:rsidR="00DF68D9" w:rsidRPr="00A41B57">
        <w:rPr>
          <w:rFonts w:ascii="Times New Roman" w:hAnsi="Times New Roman" w:cs="Times New Roman"/>
          <w:color w:val="000000"/>
          <w:sz w:val="20"/>
          <w:szCs w:val="20"/>
          <w:shd w:val="clear" w:color="auto" w:fill="FFFFFF"/>
        </w:rPr>
        <w:t xml:space="preserve">ế toán dành cho việc xử lý chứng từ, trong khi đó mô hình lý tưởng trong tương lai tỷ lệ này chỉ khoảng 11%. Cách mạng 4.0 sẽ hỗ trợ rất nhiều con người hướng đến mô hình lý tưởng này nhưng để khai thác được những lợi ích </w:t>
      </w:r>
      <w:r w:rsidR="00DF68D9" w:rsidRPr="00A41B57">
        <w:rPr>
          <w:rFonts w:ascii="Times New Roman" w:hAnsi="Times New Roman" w:cs="Times New Roman"/>
          <w:color w:val="000000"/>
          <w:sz w:val="20"/>
          <w:szCs w:val="20"/>
          <w:shd w:val="clear" w:color="auto" w:fill="FFFFFF"/>
        </w:rPr>
        <w:lastRenderedPageBreak/>
        <w:t>của công nghệ, bộ phậ</w:t>
      </w:r>
      <w:r w:rsidR="006F7726" w:rsidRPr="00A41B57">
        <w:rPr>
          <w:rFonts w:ascii="Times New Roman" w:hAnsi="Times New Roman" w:cs="Times New Roman"/>
          <w:color w:val="000000"/>
          <w:sz w:val="20"/>
          <w:szCs w:val="20"/>
          <w:shd w:val="clear" w:color="auto" w:fill="FFFFFF"/>
        </w:rPr>
        <w:t>n</w:t>
      </w:r>
      <w:r w:rsidR="006F7726" w:rsidRPr="00A41B57">
        <w:rPr>
          <w:rFonts w:ascii="Times New Roman" w:hAnsi="Times New Roman" w:cs="Times New Roman"/>
          <w:color w:val="000000"/>
          <w:sz w:val="20"/>
          <w:szCs w:val="20"/>
          <w:shd w:val="clear" w:color="auto" w:fill="FFFFFF"/>
          <w:lang w:val="vi-VN"/>
        </w:rPr>
        <w:t xml:space="preserve"> K</w:t>
      </w:r>
      <w:r w:rsidR="00DF68D9" w:rsidRPr="00A41B57">
        <w:rPr>
          <w:rFonts w:ascii="Times New Roman" w:hAnsi="Times New Roman" w:cs="Times New Roman"/>
          <w:color w:val="000000"/>
          <w:sz w:val="20"/>
          <w:szCs w:val="20"/>
          <w:shd w:val="clear" w:color="auto" w:fill="FFFFFF"/>
        </w:rPr>
        <w:t>ế toán “cần phải chuẩn bị kỹ lưỡ</w:t>
      </w:r>
      <w:r w:rsidR="006F7726" w:rsidRPr="00A41B57">
        <w:rPr>
          <w:rFonts w:ascii="Times New Roman" w:hAnsi="Times New Roman" w:cs="Times New Roman"/>
          <w:color w:val="000000"/>
          <w:sz w:val="20"/>
          <w:szCs w:val="20"/>
          <w:shd w:val="clear" w:color="auto" w:fill="FFFFFF"/>
        </w:rPr>
        <w:t>ng”</w:t>
      </w:r>
      <w:r w:rsidR="006F7726" w:rsidRPr="00A41B57">
        <w:rPr>
          <w:rFonts w:ascii="Times New Roman" w:hAnsi="Times New Roman" w:cs="Times New Roman"/>
          <w:color w:val="000000"/>
          <w:sz w:val="20"/>
          <w:szCs w:val="20"/>
          <w:shd w:val="clear" w:color="auto" w:fill="FFFFFF"/>
          <w:lang w:val="vi-VN"/>
        </w:rPr>
        <w:t>.</w:t>
      </w:r>
    </w:p>
    <w:p w:rsidR="00DF68D9" w:rsidRPr="00D70C01" w:rsidRDefault="001A48CC" w:rsidP="006F7726">
      <w:pPr>
        <w:spacing w:after="0" w:line="360" w:lineRule="auto"/>
        <w:ind w:firstLine="360"/>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sz w:val="20"/>
          <w:szCs w:val="20"/>
          <w:shd w:val="clear" w:color="auto" w:fill="FFFFFF"/>
          <w:lang w:val="vi-VN"/>
        </w:rPr>
        <w:t>Theo xu thế chung như trên</w:t>
      </w:r>
      <w:r w:rsidR="00033633" w:rsidRPr="00D70C01">
        <w:rPr>
          <w:rFonts w:ascii="Times New Roman" w:hAnsi="Times New Roman" w:cs="Times New Roman"/>
          <w:sz w:val="20"/>
          <w:szCs w:val="20"/>
          <w:shd w:val="clear" w:color="auto" w:fill="FFFFFF"/>
          <w:lang w:val="vi-VN"/>
        </w:rPr>
        <w:t xml:space="preserve">, </w:t>
      </w:r>
      <w:r w:rsidR="001F7134" w:rsidRPr="00D70C01">
        <w:rPr>
          <w:rFonts w:ascii="Times New Roman" w:hAnsi="Times New Roman" w:cs="Times New Roman"/>
          <w:sz w:val="20"/>
          <w:szCs w:val="20"/>
          <w:shd w:val="clear" w:color="auto" w:fill="FFFFFF"/>
          <w:lang w:val="vi-VN"/>
        </w:rPr>
        <w:t xml:space="preserve">Trường Cao </w:t>
      </w:r>
      <w:r w:rsidR="001F7134" w:rsidRPr="00D70C01">
        <w:rPr>
          <w:rFonts w:ascii="Times New Roman" w:hAnsi="Times New Roman" w:cs="Times New Roman"/>
          <w:color w:val="000000"/>
          <w:sz w:val="20"/>
          <w:szCs w:val="20"/>
          <w:shd w:val="clear" w:color="auto" w:fill="FFFFFF"/>
          <w:lang w:val="vi-VN"/>
        </w:rPr>
        <w:t>Đẳng Lý Tự Trọng TP. Hồ Chí Minh</w:t>
      </w:r>
      <w:r w:rsidR="00033633" w:rsidRPr="00D70C01">
        <w:rPr>
          <w:rFonts w:ascii="Times New Roman" w:hAnsi="Times New Roman" w:cs="Times New Roman"/>
          <w:color w:val="000000"/>
          <w:sz w:val="20"/>
          <w:szCs w:val="20"/>
          <w:shd w:val="clear" w:color="auto" w:fill="FFFFFF"/>
          <w:lang w:val="vi-VN"/>
        </w:rPr>
        <w:t xml:space="preserve"> đang </w:t>
      </w:r>
      <w:r w:rsidR="00BD6FF9" w:rsidRPr="00D70C01">
        <w:rPr>
          <w:rFonts w:ascii="Times New Roman" w:hAnsi="Times New Roman" w:cs="Times New Roman"/>
          <w:color w:val="000000"/>
          <w:sz w:val="20"/>
          <w:szCs w:val="20"/>
          <w:shd w:val="clear" w:color="auto" w:fill="FFFFFF"/>
          <w:lang w:val="vi-VN"/>
        </w:rPr>
        <w:t xml:space="preserve">từng bước nâng cao hoạt động đào tạo về mọi mặt theo chuẩn trường chất lượng cao của Quốc gia và đạt chuẩn Asean. Nhà trường đang theo đuổi định hướng ứng dụng công nghệ 4.0 vào quản lý của Nhà trường với mục tiêu </w:t>
      </w:r>
      <w:r w:rsidR="0017370F" w:rsidRPr="00D70C01">
        <w:rPr>
          <w:rFonts w:ascii="Times New Roman" w:hAnsi="Times New Roman" w:cs="Times New Roman"/>
          <w:color w:val="000000"/>
          <w:sz w:val="20"/>
          <w:szCs w:val="20"/>
          <w:shd w:val="clear" w:color="auto" w:fill="FFFFFF"/>
          <w:lang w:val="vi-VN"/>
        </w:rPr>
        <w:t>công nghệ hóa toàn bộ công việc quản lý, việc ứng dụng công nghệ vào</w:t>
      </w:r>
      <w:r w:rsidR="001161B7" w:rsidRPr="00D70C01">
        <w:rPr>
          <w:rFonts w:ascii="Times New Roman" w:hAnsi="Times New Roman" w:cs="Times New Roman"/>
          <w:color w:val="000000"/>
          <w:sz w:val="20"/>
          <w:szCs w:val="20"/>
          <w:shd w:val="clear" w:color="auto" w:fill="FFFFFF"/>
          <w:lang w:val="vi-VN"/>
        </w:rPr>
        <w:t xml:space="preserve"> công tác quản lý, giám sát hiệu quả đang là vấn đề </w:t>
      </w:r>
      <w:r w:rsidR="006047F8" w:rsidRPr="00D70C01">
        <w:rPr>
          <w:rFonts w:ascii="Times New Roman" w:hAnsi="Times New Roman" w:cs="Times New Roman"/>
          <w:color w:val="000000"/>
          <w:sz w:val="20"/>
          <w:szCs w:val="20"/>
          <w:shd w:val="clear" w:color="auto" w:fill="FFFFFF"/>
          <w:lang w:val="vi-VN"/>
        </w:rPr>
        <w:t xml:space="preserve">rất </w:t>
      </w:r>
      <w:r w:rsidR="001161B7" w:rsidRPr="00D70C01">
        <w:rPr>
          <w:rFonts w:ascii="Times New Roman" w:hAnsi="Times New Roman" w:cs="Times New Roman"/>
          <w:color w:val="000000"/>
          <w:sz w:val="20"/>
          <w:szCs w:val="20"/>
          <w:shd w:val="clear" w:color="auto" w:fill="FFFFFF"/>
          <w:lang w:val="vi-VN"/>
        </w:rPr>
        <w:t>cấp thiết</w:t>
      </w:r>
      <w:r w:rsidR="00D731DB" w:rsidRPr="00D70C01">
        <w:rPr>
          <w:rFonts w:ascii="Times New Roman" w:hAnsi="Times New Roman" w:cs="Times New Roman"/>
          <w:color w:val="000000"/>
          <w:sz w:val="20"/>
          <w:szCs w:val="20"/>
          <w:shd w:val="clear" w:color="auto" w:fill="FFFFFF"/>
          <w:lang w:val="vi-VN"/>
        </w:rPr>
        <w:t>.</w:t>
      </w:r>
    </w:p>
    <w:p w:rsidR="00897013" w:rsidRPr="00D70C01" w:rsidRDefault="003E1907" w:rsidP="006F7726">
      <w:pPr>
        <w:spacing w:after="0" w:line="360" w:lineRule="auto"/>
        <w:ind w:firstLine="360"/>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color w:val="000000"/>
          <w:sz w:val="20"/>
          <w:szCs w:val="20"/>
          <w:shd w:val="clear" w:color="auto" w:fill="FFFFFF"/>
          <w:lang w:val="vi-VN"/>
        </w:rPr>
        <w:t xml:space="preserve">Do vậy, để nắm bắt xu hướng công nghệ và đáp ứng được những thay đổi này, hơn bao giờ hết, kế toán cần phát huy khả năng của họ trên vai trò là những chuyên gia cố vấn về tài chính đáng tin cậy. </w:t>
      </w:r>
      <w:r w:rsidR="00897013" w:rsidRPr="00D70C01">
        <w:rPr>
          <w:rFonts w:ascii="Times New Roman" w:hAnsi="Times New Roman" w:cs="Times New Roman"/>
          <w:color w:val="000000"/>
          <w:sz w:val="20"/>
          <w:szCs w:val="20"/>
          <w:shd w:val="clear" w:color="auto" w:fill="FFFFFF"/>
          <w:lang w:val="vi-VN"/>
        </w:rPr>
        <w:t>Cùng với các đơn vị khác tại trường, Phòng Kế hoạch – Tài chính cũng có những phương án sẵn sàng đáp ứng trong công tác chuyên môn.</w:t>
      </w:r>
    </w:p>
    <w:p w:rsidR="003E1907" w:rsidRPr="00DE7D44" w:rsidRDefault="003E1907" w:rsidP="0020795C">
      <w:pPr>
        <w:pStyle w:val="Heading1"/>
        <w:rPr>
          <w:b w:val="0"/>
          <w:sz w:val="24"/>
          <w:szCs w:val="26"/>
          <w:shd w:val="clear" w:color="auto" w:fill="FFFFFF"/>
          <w:lang w:val="vi-VN"/>
        </w:rPr>
      </w:pPr>
      <w:bookmarkStart w:id="3" w:name="_Toc524415827"/>
      <w:r w:rsidRPr="00D70C01">
        <w:rPr>
          <w:sz w:val="24"/>
          <w:szCs w:val="26"/>
          <w:shd w:val="clear" w:color="auto" w:fill="FFFFFF"/>
          <w:lang w:val="vi-VN"/>
        </w:rPr>
        <w:t>PH</w:t>
      </w:r>
      <w:r w:rsidRPr="00DE7D44">
        <w:rPr>
          <w:sz w:val="24"/>
          <w:szCs w:val="26"/>
          <w:shd w:val="clear" w:color="auto" w:fill="FFFFFF"/>
          <w:lang w:val="vi-VN"/>
        </w:rPr>
        <w:t>ẦN NỘI DUNG:</w:t>
      </w:r>
      <w:bookmarkEnd w:id="3"/>
    </w:p>
    <w:p w:rsidR="005D199A" w:rsidRPr="00A41B57" w:rsidRDefault="003E1907" w:rsidP="005D199A">
      <w:pPr>
        <w:spacing w:after="0" w:line="360" w:lineRule="auto"/>
        <w:ind w:firstLine="360"/>
        <w:jc w:val="both"/>
        <w:rPr>
          <w:rFonts w:ascii="Times New Roman" w:hAnsi="Times New Roman" w:cs="Times New Roman"/>
          <w:color w:val="231F20"/>
          <w:sz w:val="20"/>
          <w:szCs w:val="26"/>
          <w:shd w:val="clear" w:color="auto" w:fill="FFFFFF"/>
          <w:lang w:val="vi-VN"/>
        </w:rPr>
      </w:pPr>
      <w:r w:rsidRPr="00A41B57">
        <w:rPr>
          <w:rFonts w:ascii="Times New Roman" w:hAnsi="Times New Roman" w:cs="Times New Roman"/>
          <w:sz w:val="20"/>
          <w:szCs w:val="26"/>
          <w:lang w:val="vi-VN"/>
        </w:rPr>
        <w:t xml:space="preserve">Cùng với sự phát triển của </w:t>
      </w:r>
      <w:r w:rsidRPr="00D70C01">
        <w:rPr>
          <w:rFonts w:ascii="Times New Roman" w:hAnsi="Times New Roman" w:cs="Times New Roman"/>
          <w:color w:val="222222"/>
          <w:sz w:val="20"/>
          <w:szCs w:val="26"/>
          <w:lang w:val="vi-VN"/>
        </w:rPr>
        <w:t>xu hướng công nghệ 4.0</w:t>
      </w:r>
      <w:r w:rsidRPr="00A41B57">
        <w:rPr>
          <w:rFonts w:ascii="Times New Roman" w:hAnsi="Times New Roman" w:cs="Times New Roman"/>
          <w:color w:val="222222"/>
          <w:sz w:val="20"/>
          <w:szCs w:val="26"/>
          <w:lang w:val="vi-VN"/>
        </w:rPr>
        <w:t>,</w:t>
      </w:r>
      <w:r w:rsidRPr="00A41B57">
        <w:rPr>
          <w:rFonts w:ascii="Times New Roman" w:hAnsi="Times New Roman" w:cs="Times New Roman"/>
          <w:sz w:val="20"/>
          <w:szCs w:val="26"/>
          <w:lang w:val="vi-VN"/>
        </w:rPr>
        <w:t xml:space="preserve"> </w:t>
      </w:r>
      <w:r w:rsidR="00735E33" w:rsidRPr="00A41B57">
        <w:rPr>
          <w:rFonts w:ascii="Times New Roman" w:hAnsi="Times New Roman" w:cs="Times New Roman"/>
          <w:sz w:val="20"/>
          <w:szCs w:val="26"/>
          <w:lang w:val="vi-VN"/>
        </w:rPr>
        <w:t xml:space="preserve"> </w:t>
      </w:r>
      <w:r w:rsidRPr="00D70C01">
        <w:rPr>
          <w:rFonts w:ascii="Times New Roman" w:hAnsi="Times New Roman" w:cs="Times New Roman"/>
          <w:sz w:val="20"/>
          <w:szCs w:val="26"/>
          <w:lang w:val="vi-VN"/>
        </w:rPr>
        <w:t xml:space="preserve">Phòng Kế hoạch- Tài chính cũng đã sẵn sàng </w:t>
      </w:r>
      <w:r w:rsidR="00735E33" w:rsidRPr="00A41B57">
        <w:rPr>
          <w:rFonts w:ascii="Times New Roman" w:hAnsi="Times New Roman" w:cs="Times New Roman"/>
          <w:sz w:val="20"/>
          <w:szCs w:val="26"/>
          <w:lang w:val="vi-VN"/>
        </w:rPr>
        <w:t>việc ứng dụng tin học hóa phục vụ công tác chuyên môn</w:t>
      </w:r>
      <w:r w:rsidR="00897013" w:rsidRPr="00A41B57">
        <w:rPr>
          <w:rFonts w:ascii="Times New Roman" w:hAnsi="Times New Roman" w:cs="Times New Roman"/>
          <w:sz w:val="20"/>
          <w:szCs w:val="26"/>
          <w:lang w:val="vi-VN"/>
        </w:rPr>
        <w:t xml:space="preserve">. </w:t>
      </w:r>
      <w:r w:rsidR="00897013" w:rsidRPr="00A41B57">
        <w:rPr>
          <w:rFonts w:ascii="Times New Roman" w:hAnsi="Times New Roman" w:cs="Times New Roman"/>
          <w:color w:val="231F20"/>
          <w:sz w:val="20"/>
          <w:szCs w:val="26"/>
          <w:shd w:val="clear" w:color="auto" w:fill="FFFFFF"/>
          <w:lang w:val="vi-VN"/>
        </w:rPr>
        <w:t>Hiệ</w:t>
      </w:r>
      <w:r w:rsidR="005D199A" w:rsidRPr="00A41B57">
        <w:rPr>
          <w:rFonts w:ascii="Times New Roman" w:hAnsi="Times New Roman" w:cs="Times New Roman"/>
          <w:color w:val="231F20"/>
          <w:sz w:val="20"/>
          <w:szCs w:val="26"/>
          <w:shd w:val="clear" w:color="auto" w:fill="FFFFFF"/>
          <w:lang w:val="vi-VN"/>
        </w:rPr>
        <w:t>n nay</w:t>
      </w:r>
      <w:r w:rsidR="00897013" w:rsidRPr="00A41B57">
        <w:rPr>
          <w:rFonts w:ascii="Times New Roman" w:hAnsi="Times New Roman" w:cs="Times New Roman"/>
          <w:color w:val="231F20"/>
          <w:sz w:val="20"/>
          <w:szCs w:val="26"/>
          <w:shd w:val="clear" w:color="auto" w:fill="FFFFFF"/>
          <w:lang w:val="vi-VN"/>
        </w:rPr>
        <w:t>, các nhân viên k</w:t>
      </w:r>
      <w:r w:rsidR="00897013" w:rsidRPr="00D70C01">
        <w:rPr>
          <w:rFonts w:ascii="Times New Roman" w:hAnsi="Times New Roman" w:cs="Times New Roman"/>
          <w:color w:val="231F20"/>
          <w:sz w:val="20"/>
          <w:szCs w:val="26"/>
          <w:shd w:val="clear" w:color="auto" w:fill="FFFFFF"/>
          <w:lang w:val="vi-VN"/>
        </w:rPr>
        <w:t xml:space="preserve">ế toán </w:t>
      </w:r>
      <w:r w:rsidR="00897013" w:rsidRPr="00A41B57">
        <w:rPr>
          <w:rFonts w:ascii="Times New Roman" w:hAnsi="Times New Roman" w:cs="Times New Roman"/>
          <w:color w:val="231F20"/>
          <w:sz w:val="20"/>
          <w:szCs w:val="26"/>
          <w:shd w:val="clear" w:color="auto" w:fill="FFFFFF"/>
          <w:lang w:val="vi-VN"/>
        </w:rPr>
        <w:t>đã</w:t>
      </w:r>
      <w:r w:rsidR="00897013" w:rsidRPr="00D70C01">
        <w:rPr>
          <w:rFonts w:ascii="Times New Roman" w:hAnsi="Times New Roman" w:cs="Times New Roman"/>
          <w:color w:val="231F20"/>
          <w:sz w:val="20"/>
          <w:szCs w:val="26"/>
          <w:shd w:val="clear" w:color="auto" w:fill="FFFFFF"/>
          <w:lang w:val="vi-VN"/>
        </w:rPr>
        <w:t xml:space="preserve"> </w:t>
      </w:r>
      <w:r w:rsidR="00897013" w:rsidRPr="00A41B57">
        <w:rPr>
          <w:rFonts w:ascii="Times New Roman" w:hAnsi="Times New Roman" w:cs="Times New Roman"/>
          <w:color w:val="231F20"/>
          <w:sz w:val="20"/>
          <w:szCs w:val="26"/>
          <w:shd w:val="clear" w:color="auto" w:fill="FFFFFF"/>
          <w:lang w:val="vi-VN"/>
        </w:rPr>
        <w:t>c</w:t>
      </w:r>
      <w:r w:rsidR="00897013" w:rsidRPr="00D70C01">
        <w:rPr>
          <w:rFonts w:ascii="Times New Roman" w:hAnsi="Times New Roman" w:cs="Times New Roman"/>
          <w:color w:val="231F20"/>
          <w:sz w:val="20"/>
          <w:szCs w:val="26"/>
          <w:shd w:val="clear" w:color="auto" w:fill="FFFFFF"/>
          <w:lang w:val="vi-VN"/>
        </w:rPr>
        <w:t xml:space="preserve">hủ động trong việc cập nhật kiến thức, kỹ năng cần thiết và phù hợp ( kỹ năng về </w:t>
      </w:r>
      <w:r w:rsidR="00897013" w:rsidRPr="00D70C01">
        <w:rPr>
          <w:rFonts w:ascii="Times New Roman" w:hAnsi="Times New Roman" w:cs="Times New Roman"/>
          <w:sz w:val="20"/>
          <w:szCs w:val="26"/>
          <w:shd w:val="clear" w:color="auto" w:fill="FFFFFF"/>
          <w:lang w:val="vi-VN"/>
        </w:rPr>
        <w:t>excell, ngoại ngữ, tin học văn phòng,…). Song song đó, rà soát lại các mô hình hiện tại về</w:t>
      </w:r>
      <w:r w:rsidR="005142A2" w:rsidRPr="00D70C01">
        <w:rPr>
          <w:rFonts w:ascii="Times New Roman" w:hAnsi="Times New Roman" w:cs="Times New Roman"/>
          <w:sz w:val="20"/>
          <w:szCs w:val="26"/>
          <w:shd w:val="clear" w:color="auto" w:fill="FFFFFF"/>
          <w:lang w:val="vi-VN"/>
        </w:rPr>
        <w:t xml:space="preserve"> </w:t>
      </w:r>
      <w:r w:rsidR="005142A2" w:rsidRPr="00A41B57">
        <w:rPr>
          <w:rFonts w:ascii="Times New Roman" w:hAnsi="Times New Roman" w:cs="Times New Roman"/>
          <w:sz w:val="20"/>
          <w:szCs w:val="26"/>
          <w:shd w:val="clear" w:color="auto" w:fill="FFFFFF"/>
          <w:lang w:val="vi-VN"/>
        </w:rPr>
        <w:t>T</w:t>
      </w:r>
      <w:r w:rsidR="00897013" w:rsidRPr="00D70C01">
        <w:rPr>
          <w:rFonts w:ascii="Times New Roman" w:hAnsi="Times New Roman" w:cs="Times New Roman"/>
          <w:sz w:val="20"/>
          <w:szCs w:val="26"/>
          <w:shd w:val="clear" w:color="auto" w:fill="FFFFFF"/>
          <w:lang w:val="vi-VN"/>
        </w:rPr>
        <w:t xml:space="preserve">ài chính - Kế toán </w:t>
      </w:r>
      <w:r w:rsidR="005142A2" w:rsidRPr="00A41B57">
        <w:rPr>
          <w:rFonts w:ascii="Times New Roman" w:hAnsi="Times New Roman" w:cs="Times New Roman"/>
          <w:sz w:val="20"/>
          <w:szCs w:val="26"/>
          <w:shd w:val="clear" w:color="auto" w:fill="FFFFFF"/>
          <w:lang w:val="vi-VN"/>
        </w:rPr>
        <w:t>hiện tại</w:t>
      </w:r>
      <w:r w:rsidR="00897013" w:rsidRPr="00D70C01">
        <w:rPr>
          <w:rFonts w:ascii="Times New Roman" w:hAnsi="Times New Roman" w:cs="Times New Roman"/>
          <w:sz w:val="20"/>
          <w:szCs w:val="26"/>
          <w:shd w:val="clear" w:color="auto" w:fill="FFFFFF"/>
          <w:lang w:val="vi-VN"/>
        </w:rPr>
        <w:t xml:space="preserve"> để xem có phù hợp với xu hướng </w:t>
      </w:r>
      <w:bookmarkStart w:id="4" w:name="_Toc510792430"/>
      <w:r w:rsidR="005142A2" w:rsidRPr="00A41B57">
        <w:rPr>
          <w:rFonts w:ascii="Times New Roman" w:hAnsi="Times New Roman" w:cs="Times New Roman"/>
          <w:sz w:val="20"/>
          <w:szCs w:val="26"/>
          <w:shd w:val="clear" w:color="auto" w:fill="FFFFFF"/>
          <w:lang w:val="vi-VN"/>
        </w:rPr>
        <w:t>hiện nay hay không.</w:t>
      </w:r>
    </w:p>
    <w:p w:rsidR="0077281D" w:rsidRPr="00A41B57" w:rsidRDefault="00F23559" w:rsidP="00F23559">
      <w:pPr>
        <w:pStyle w:val="Heading2"/>
        <w:rPr>
          <w:rFonts w:ascii="Times New Roman" w:hAnsi="Times New Roman" w:cs="Times New Roman"/>
          <w:b w:val="0"/>
          <w:color w:val="000000" w:themeColor="text1"/>
          <w:sz w:val="20"/>
          <w:lang w:val="vi-VN"/>
        </w:rPr>
      </w:pPr>
      <w:bookmarkStart w:id="5" w:name="_Toc524415828"/>
      <w:r w:rsidRPr="00A41B57">
        <w:rPr>
          <w:rFonts w:ascii="Times New Roman" w:hAnsi="Times New Roman" w:cs="Times New Roman"/>
          <w:color w:val="000000" w:themeColor="text1"/>
          <w:sz w:val="20"/>
          <w:lang w:val="vi-VN"/>
        </w:rPr>
        <w:t>1</w:t>
      </w:r>
      <w:r w:rsidR="00C4284C" w:rsidRPr="00D70C01">
        <w:rPr>
          <w:rFonts w:ascii="Times New Roman" w:hAnsi="Times New Roman" w:cs="Times New Roman"/>
          <w:color w:val="000000" w:themeColor="text1"/>
          <w:sz w:val="20"/>
          <w:lang w:val="vi-VN"/>
        </w:rPr>
        <w:t>.</w:t>
      </w:r>
      <w:r w:rsidR="005D199A" w:rsidRPr="00A41B57">
        <w:rPr>
          <w:rFonts w:ascii="Times New Roman" w:hAnsi="Times New Roman" w:cs="Times New Roman"/>
          <w:color w:val="000000" w:themeColor="text1"/>
          <w:sz w:val="20"/>
          <w:shd w:val="clear" w:color="auto" w:fill="FFFFFF"/>
          <w:lang w:val="vi-VN"/>
        </w:rPr>
        <w:t xml:space="preserve"> </w:t>
      </w:r>
      <w:r w:rsidR="0077281D" w:rsidRPr="00A41B57">
        <w:rPr>
          <w:rFonts w:ascii="Times New Roman" w:hAnsi="Times New Roman" w:cs="Times New Roman"/>
          <w:color w:val="000000" w:themeColor="text1"/>
          <w:sz w:val="20"/>
          <w:lang w:val="vi-VN"/>
        </w:rPr>
        <w:t xml:space="preserve">Thực trạng ứng dụng công nghệ thông tin </w:t>
      </w:r>
      <w:r w:rsidR="00FC5BC4" w:rsidRPr="00D70C01">
        <w:rPr>
          <w:rFonts w:ascii="Times New Roman" w:hAnsi="Times New Roman" w:cs="Times New Roman"/>
          <w:color w:val="000000" w:themeColor="text1"/>
          <w:sz w:val="20"/>
          <w:lang w:val="vi-VN"/>
        </w:rPr>
        <w:t>tại phòng</w:t>
      </w:r>
      <w:r w:rsidR="0077281D" w:rsidRPr="00A41B57">
        <w:rPr>
          <w:rFonts w:ascii="Times New Roman" w:hAnsi="Times New Roman" w:cs="Times New Roman"/>
          <w:color w:val="000000" w:themeColor="text1"/>
          <w:sz w:val="20"/>
          <w:lang w:val="vi-VN"/>
        </w:rPr>
        <w:t xml:space="preserve"> Kế hoạch - Tài chính.</w:t>
      </w:r>
      <w:bookmarkEnd w:id="4"/>
      <w:bookmarkEnd w:id="5"/>
    </w:p>
    <w:p w:rsidR="0077281D" w:rsidRPr="00A41B57" w:rsidRDefault="00462096" w:rsidP="0020795C">
      <w:pPr>
        <w:spacing w:after="0" w:line="360" w:lineRule="auto"/>
        <w:ind w:firstLine="720"/>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 xml:space="preserve">Cùng với quá trình đi lên và phát triển của nhà trường, việc ứng dụng công nghệ thông tin vào quá trình quản lý tài chính, quản lý học phí và quản lý cơ sở vật chất đã được triển khai và thực hiện. </w:t>
      </w:r>
    </w:p>
    <w:p w:rsidR="00885C9B" w:rsidRPr="00A41B57" w:rsidRDefault="003003FC" w:rsidP="00A10FC7">
      <w:pPr>
        <w:spacing w:after="0" w:line="360" w:lineRule="auto"/>
        <w:ind w:firstLine="720"/>
        <w:jc w:val="both"/>
        <w:rPr>
          <w:rFonts w:ascii="Times New Roman" w:eastAsia="Times New Roman" w:hAnsi="Times New Roman" w:cs="Times New Roman"/>
          <w:color w:val="000000"/>
          <w:sz w:val="20"/>
          <w:szCs w:val="26"/>
          <w:lang w:val="vi-VN"/>
        </w:rPr>
      </w:pPr>
      <w:r w:rsidRPr="00A41B57">
        <w:rPr>
          <w:rFonts w:ascii="Times New Roman" w:hAnsi="Times New Roman" w:cs="Times New Roman"/>
          <w:sz w:val="20"/>
          <w:szCs w:val="26"/>
          <w:lang w:val="vi-VN"/>
        </w:rPr>
        <w:t xml:space="preserve">Hiện nay, công tác quản lý tài chính tại phòng được sự hỗ trợ từ phần mềm kế toán hành chính sự nghiệp (IMAS) do Cục Tin học &amp; Thống kê </w:t>
      </w:r>
      <w:r w:rsidRPr="00A41B57">
        <w:rPr>
          <w:rFonts w:ascii="Times New Roman" w:hAnsi="Times New Roman" w:cs="Times New Roman"/>
          <w:sz w:val="20"/>
          <w:szCs w:val="26"/>
          <w:lang w:val="vi-VN"/>
        </w:rPr>
        <w:lastRenderedPageBreak/>
        <w:t xml:space="preserve">- Bộ Tài chính thiết kế, </w:t>
      </w:r>
      <w:r w:rsidR="00304473" w:rsidRPr="00D70C01">
        <w:rPr>
          <w:rFonts w:ascii="Times New Roman" w:eastAsia="Times New Roman" w:hAnsi="Times New Roman" w:cs="Times New Roman"/>
          <w:color w:val="000000"/>
          <w:sz w:val="20"/>
          <w:szCs w:val="26"/>
          <w:lang w:val="vi-VN"/>
        </w:rPr>
        <w:t>Phần mềm PMT-EMS Education - Hệ thống quản lý giáo dục</w:t>
      </w:r>
      <w:r w:rsidR="00E77097" w:rsidRPr="00D70C01">
        <w:rPr>
          <w:rFonts w:ascii="Times New Roman" w:eastAsia="Times New Roman" w:hAnsi="Times New Roman" w:cs="Times New Roman"/>
          <w:color w:val="000000"/>
          <w:sz w:val="20"/>
          <w:szCs w:val="26"/>
          <w:lang w:val="vi-VN"/>
        </w:rPr>
        <w:t xml:space="preserve"> chuyên dụng về thu học phí</w:t>
      </w:r>
      <w:r w:rsidR="00F523D1" w:rsidRPr="00A41B57">
        <w:rPr>
          <w:rFonts w:ascii="Times New Roman" w:eastAsia="Times New Roman" w:hAnsi="Times New Roman" w:cs="Times New Roman"/>
          <w:color w:val="000000"/>
          <w:sz w:val="20"/>
          <w:szCs w:val="26"/>
          <w:lang w:val="vi-VN"/>
        </w:rPr>
        <w:t xml:space="preserve"> và thu học phí thông qua ngân hàng liên kết OCB.</w:t>
      </w:r>
    </w:p>
    <w:p w:rsidR="005D199A" w:rsidRPr="00A41B57" w:rsidRDefault="005D199A" w:rsidP="00A41B57">
      <w:pPr>
        <w:pStyle w:val="ListParagraph"/>
        <w:numPr>
          <w:ilvl w:val="0"/>
          <w:numId w:val="21"/>
        </w:numPr>
        <w:spacing w:after="0" w:line="360" w:lineRule="auto"/>
        <w:ind w:left="0" w:firstLine="1080"/>
        <w:jc w:val="both"/>
        <w:rPr>
          <w:rFonts w:ascii="Times New Roman" w:eastAsia="Times New Roman" w:hAnsi="Times New Roman" w:cs="Times New Roman"/>
          <w:b/>
          <w:color w:val="000000"/>
          <w:sz w:val="20"/>
          <w:szCs w:val="26"/>
          <w:lang w:val="vi-VN"/>
        </w:rPr>
      </w:pPr>
      <w:r w:rsidRPr="00A41B57">
        <w:rPr>
          <w:rFonts w:ascii="Times New Roman" w:hAnsi="Times New Roman" w:cs="Times New Roman"/>
          <w:b/>
          <w:sz w:val="20"/>
          <w:szCs w:val="26"/>
          <w:lang w:val="vi-VN"/>
        </w:rPr>
        <w:t>Phần mềm kế toán hành chính sự nghiệp (IMAS)</w:t>
      </w:r>
    </w:p>
    <w:p w:rsidR="005D199A" w:rsidRPr="00D70C01" w:rsidRDefault="000F284E" w:rsidP="005142A2">
      <w:pPr>
        <w:spacing w:after="0" w:line="360" w:lineRule="auto"/>
        <w:ind w:firstLine="720"/>
        <w:jc w:val="both"/>
        <w:rPr>
          <w:rFonts w:ascii="Times New Roman" w:eastAsia="Times New Roman" w:hAnsi="Times New Roman" w:cs="Times New Roman"/>
          <w:color w:val="000000"/>
          <w:sz w:val="20"/>
          <w:szCs w:val="26"/>
          <w:lang w:val="vi-VN"/>
        </w:rPr>
      </w:pPr>
      <w:r w:rsidRPr="00D70C01">
        <w:rPr>
          <w:rFonts w:ascii="Times New Roman" w:eastAsia="Times New Roman" w:hAnsi="Times New Roman" w:cs="Times New Roman"/>
          <w:color w:val="000000"/>
          <w:sz w:val="20"/>
          <w:szCs w:val="26"/>
          <w:lang w:val="vi-VN"/>
        </w:rPr>
        <w:t>Là phần mềm kế toán giúp đơn vị hành chính sự nghiệp thực hiện các nghiệp vụ: Kho bạc, Tiền mặt, Tiền gửi, Vật tư hàng hóa, Tài sản cố định, Công cụ dụng cụ, Tiền lương, Mua hàng, Bán hàng, Thuế, Tổng hợp. </w:t>
      </w:r>
      <w:r w:rsidR="005D199A" w:rsidRPr="00D70C01">
        <w:rPr>
          <w:rFonts w:ascii="Times New Roman" w:eastAsia="Times New Roman" w:hAnsi="Times New Roman" w:cs="Times New Roman"/>
          <w:color w:val="000000"/>
          <w:sz w:val="20"/>
          <w:szCs w:val="26"/>
          <w:lang w:val="vi-VN"/>
        </w:rPr>
        <w:t>Phần mềm</w:t>
      </w:r>
      <w:r w:rsidR="005142A2" w:rsidRPr="00A41B57">
        <w:rPr>
          <w:rFonts w:ascii="Times New Roman" w:eastAsia="Times New Roman" w:hAnsi="Times New Roman" w:cs="Times New Roman"/>
          <w:color w:val="000000"/>
          <w:sz w:val="20"/>
          <w:szCs w:val="26"/>
          <w:lang w:val="vi-VN"/>
        </w:rPr>
        <w:t xml:space="preserve"> </w:t>
      </w:r>
      <w:r w:rsidR="00A41B57" w:rsidRPr="00D70C01">
        <w:rPr>
          <w:rFonts w:ascii="Times New Roman" w:eastAsia="Times New Roman" w:hAnsi="Times New Roman" w:cs="Times New Roman"/>
          <w:color w:val="000000"/>
          <w:sz w:val="20"/>
          <w:szCs w:val="26"/>
          <w:lang w:val="vi-VN"/>
        </w:rPr>
        <w:t xml:space="preserve">kế toán </w:t>
      </w:r>
      <w:r w:rsidR="005D199A" w:rsidRPr="00D70C01">
        <w:rPr>
          <w:rFonts w:ascii="Times New Roman" w:eastAsia="Times New Roman" w:hAnsi="Times New Roman" w:cs="Times New Roman"/>
          <w:color w:val="000000"/>
          <w:sz w:val="20"/>
          <w:szCs w:val="26"/>
          <w:lang w:val="vi-VN"/>
        </w:rPr>
        <w:t>IMAS có những tính năng và tiện ích đáp ứng các yêu cầu của công tác kế toán, các bảng biểu và lập các báo cáo tài chính theo quy định, tiết kiệm thời gian trong việc tổng hợp, đối chiếu các sổ sách, báo cáo kế toán.</w:t>
      </w:r>
    </w:p>
    <w:p w:rsidR="000F284E" w:rsidRPr="00A41B57" w:rsidRDefault="000F284E" w:rsidP="005142A2">
      <w:pPr>
        <w:spacing w:after="0" w:line="360" w:lineRule="auto"/>
        <w:ind w:firstLine="720"/>
        <w:jc w:val="both"/>
        <w:rPr>
          <w:rFonts w:ascii="Times New Roman" w:eastAsia="Times New Roman" w:hAnsi="Times New Roman" w:cs="Times New Roman"/>
          <w:color w:val="000000"/>
          <w:sz w:val="20"/>
          <w:szCs w:val="26"/>
          <w:lang w:val="vi-VN"/>
        </w:rPr>
      </w:pPr>
      <w:r w:rsidRPr="00D70C01">
        <w:rPr>
          <w:rFonts w:ascii="Times New Roman" w:eastAsia="Times New Roman" w:hAnsi="Times New Roman" w:cs="Times New Roman"/>
          <w:color w:val="000000"/>
          <w:sz w:val="20"/>
          <w:szCs w:val="26"/>
          <w:lang w:val="vi-VN"/>
        </w:rPr>
        <w:t>Phần mềm kế toán</w:t>
      </w:r>
      <w:r w:rsidR="00C91C80" w:rsidRPr="00D70C01">
        <w:rPr>
          <w:rFonts w:ascii="Times New Roman" w:eastAsia="Times New Roman" w:hAnsi="Times New Roman" w:cs="Times New Roman"/>
          <w:color w:val="000000"/>
          <w:sz w:val="20"/>
          <w:szCs w:val="26"/>
          <w:lang w:val="vi-VN"/>
        </w:rPr>
        <w:t xml:space="preserve"> IMAS</w:t>
      </w:r>
      <w:r w:rsidRPr="00D70C01">
        <w:rPr>
          <w:rFonts w:ascii="Times New Roman" w:eastAsia="Times New Roman" w:hAnsi="Times New Roman" w:cs="Times New Roman"/>
          <w:color w:val="000000"/>
          <w:sz w:val="20"/>
          <w:szCs w:val="26"/>
          <w:lang w:val="vi-VN"/>
        </w:rPr>
        <w:t xml:space="preserve"> giúp kế toán tự động hóa rất nhiều thao tác thủ công thông thường phần mềm kế</w:t>
      </w:r>
      <w:r w:rsidR="00C91C80" w:rsidRPr="00D70C01">
        <w:rPr>
          <w:rFonts w:ascii="Times New Roman" w:eastAsia="Times New Roman" w:hAnsi="Times New Roman" w:cs="Times New Roman"/>
          <w:color w:val="000000"/>
          <w:sz w:val="20"/>
          <w:szCs w:val="26"/>
          <w:lang w:val="vi-VN"/>
        </w:rPr>
        <w:t xml:space="preserve"> toán, </w:t>
      </w:r>
      <w:r w:rsidRPr="00D70C01">
        <w:rPr>
          <w:rFonts w:ascii="Times New Roman" w:eastAsia="Times New Roman" w:hAnsi="Times New Roman" w:cs="Times New Roman"/>
          <w:color w:val="000000"/>
          <w:sz w:val="20"/>
          <w:szCs w:val="26"/>
          <w:lang w:val="vi-VN"/>
        </w:rPr>
        <w:t>giúp công tác kế</w:t>
      </w:r>
      <w:r w:rsidR="00C91C80" w:rsidRPr="00D70C01">
        <w:rPr>
          <w:rFonts w:ascii="Times New Roman" w:eastAsia="Times New Roman" w:hAnsi="Times New Roman" w:cs="Times New Roman"/>
          <w:color w:val="000000"/>
          <w:sz w:val="20"/>
          <w:szCs w:val="26"/>
          <w:lang w:val="vi-VN"/>
        </w:rPr>
        <w:t xml:space="preserve"> toán chính xác hơn, giúp </w:t>
      </w:r>
      <w:r w:rsidRPr="00D70C01">
        <w:rPr>
          <w:rFonts w:ascii="Times New Roman" w:eastAsia="Times New Roman" w:hAnsi="Times New Roman" w:cs="Times New Roman"/>
          <w:color w:val="000000"/>
          <w:sz w:val="20"/>
          <w:szCs w:val="26"/>
          <w:lang w:val="vi-VN"/>
        </w:rPr>
        <w:t>đối chiếu số liệu, kiểm tra số liệu dễ dàng để xác định những sai sót có thể x</w:t>
      </w:r>
      <w:r w:rsidR="00C91C80" w:rsidRPr="00D70C01">
        <w:rPr>
          <w:rFonts w:ascii="Times New Roman" w:eastAsia="Times New Roman" w:hAnsi="Times New Roman" w:cs="Times New Roman"/>
          <w:color w:val="000000"/>
          <w:sz w:val="20"/>
          <w:szCs w:val="26"/>
          <w:lang w:val="vi-VN"/>
        </w:rPr>
        <w:t>ả</w:t>
      </w:r>
      <w:r w:rsidRPr="00D70C01">
        <w:rPr>
          <w:rFonts w:ascii="Times New Roman" w:eastAsia="Times New Roman" w:hAnsi="Times New Roman" w:cs="Times New Roman"/>
          <w:color w:val="000000"/>
          <w:sz w:val="20"/>
          <w:szCs w:val="26"/>
          <w:lang w:val="vi-VN"/>
        </w:rPr>
        <w:t>y ra trong quá trình hạ</w:t>
      </w:r>
      <w:r w:rsidR="00C91C80" w:rsidRPr="00D70C01">
        <w:rPr>
          <w:rFonts w:ascii="Times New Roman" w:eastAsia="Times New Roman" w:hAnsi="Times New Roman" w:cs="Times New Roman"/>
          <w:color w:val="000000"/>
          <w:sz w:val="20"/>
          <w:szCs w:val="26"/>
          <w:lang w:val="vi-VN"/>
        </w:rPr>
        <w:t>ch toán.</w:t>
      </w:r>
    </w:p>
    <w:p w:rsidR="00C91C80" w:rsidRPr="00A41B57" w:rsidRDefault="00C91C80" w:rsidP="0020795C">
      <w:pPr>
        <w:pStyle w:val="ListParagraph"/>
        <w:numPr>
          <w:ilvl w:val="0"/>
          <w:numId w:val="21"/>
        </w:numPr>
        <w:tabs>
          <w:tab w:val="left" w:pos="851"/>
        </w:tabs>
        <w:spacing w:after="0" w:line="360" w:lineRule="auto"/>
        <w:ind w:left="0" w:firstLine="426"/>
        <w:jc w:val="both"/>
        <w:rPr>
          <w:rFonts w:ascii="Times New Roman" w:hAnsi="Times New Roman" w:cs="Times New Roman"/>
          <w:b/>
          <w:sz w:val="20"/>
          <w:szCs w:val="26"/>
          <w:lang w:val="vi-VN"/>
        </w:rPr>
      </w:pPr>
      <w:r w:rsidRPr="00A41B57">
        <w:rPr>
          <w:rFonts w:ascii="Times New Roman" w:hAnsi="Times New Roman" w:cs="Times New Roman"/>
          <w:b/>
          <w:sz w:val="20"/>
          <w:szCs w:val="26"/>
          <w:lang w:val="vi-VN"/>
        </w:rPr>
        <w:t>Phần mềm PMT</w:t>
      </w:r>
      <w:r w:rsidR="0020795C" w:rsidRPr="00A41B57">
        <w:rPr>
          <w:rFonts w:ascii="Times New Roman" w:hAnsi="Times New Roman" w:cs="Times New Roman"/>
          <w:b/>
          <w:sz w:val="20"/>
          <w:szCs w:val="26"/>
        </w:rPr>
        <w:t xml:space="preserve"> </w:t>
      </w:r>
      <w:r w:rsidRPr="00A41B57">
        <w:rPr>
          <w:rFonts w:ascii="Times New Roman" w:hAnsi="Times New Roman" w:cs="Times New Roman"/>
          <w:b/>
          <w:sz w:val="20"/>
          <w:szCs w:val="26"/>
          <w:lang w:val="vi-VN"/>
        </w:rPr>
        <w:t>-</w:t>
      </w:r>
      <w:r w:rsidR="0020795C" w:rsidRPr="00A41B57">
        <w:rPr>
          <w:rFonts w:ascii="Times New Roman" w:hAnsi="Times New Roman" w:cs="Times New Roman"/>
          <w:b/>
          <w:sz w:val="20"/>
          <w:szCs w:val="26"/>
        </w:rPr>
        <w:t xml:space="preserve"> </w:t>
      </w:r>
      <w:r w:rsidRPr="00A41B57">
        <w:rPr>
          <w:rFonts w:ascii="Times New Roman" w:hAnsi="Times New Roman" w:cs="Times New Roman"/>
          <w:b/>
          <w:sz w:val="20"/>
          <w:szCs w:val="26"/>
          <w:lang w:val="vi-VN"/>
        </w:rPr>
        <w:t>EMS Education</w:t>
      </w:r>
    </w:p>
    <w:p w:rsidR="00A75D05" w:rsidRPr="00D70C01" w:rsidRDefault="00A75D05"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lang w:val="vi-VN"/>
        </w:rPr>
      </w:pPr>
      <w:r w:rsidRPr="00D70C01">
        <w:rPr>
          <w:rFonts w:ascii="Times New Roman" w:eastAsia="Times New Roman" w:hAnsi="Times New Roman" w:cs="Times New Roman"/>
          <w:color w:val="000000"/>
          <w:sz w:val="20"/>
          <w:szCs w:val="26"/>
          <w:lang w:val="vi-VN"/>
        </w:rPr>
        <w:t xml:space="preserve">Phần mềm </w:t>
      </w:r>
      <w:r w:rsidR="00304473" w:rsidRPr="00D70C01">
        <w:rPr>
          <w:rFonts w:ascii="Times New Roman" w:eastAsia="Times New Roman" w:hAnsi="Times New Roman" w:cs="Times New Roman"/>
          <w:color w:val="000000"/>
          <w:sz w:val="20"/>
          <w:szCs w:val="26"/>
          <w:lang w:val="vi-VN"/>
        </w:rPr>
        <w:t>PMT-EMS Education - Hệ thống quản lý giáo dục với những tính nă</w:t>
      </w:r>
      <w:r w:rsidR="00106656" w:rsidRPr="00D70C01">
        <w:rPr>
          <w:rFonts w:ascii="Times New Roman" w:eastAsia="Times New Roman" w:hAnsi="Times New Roman" w:cs="Times New Roman"/>
          <w:color w:val="000000"/>
          <w:sz w:val="20"/>
          <w:szCs w:val="26"/>
          <w:lang w:val="vi-VN"/>
        </w:rPr>
        <w:t>ng được thiết kế riêng</w:t>
      </w:r>
      <w:r w:rsidR="00304473" w:rsidRPr="00D70C01">
        <w:rPr>
          <w:rFonts w:ascii="Times New Roman" w:eastAsia="Times New Roman" w:hAnsi="Times New Roman" w:cs="Times New Roman"/>
          <w:color w:val="000000"/>
          <w:sz w:val="20"/>
          <w:szCs w:val="26"/>
          <w:lang w:val="vi-VN"/>
        </w:rPr>
        <w:t xml:space="preserve"> đã</w:t>
      </w:r>
      <w:r w:rsidR="00106656" w:rsidRPr="00D70C01">
        <w:rPr>
          <w:rFonts w:ascii="Times New Roman" w:eastAsia="Times New Roman" w:hAnsi="Times New Roman" w:cs="Times New Roman"/>
          <w:color w:val="000000"/>
          <w:sz w:val="20"/>
          <w:szCs w:val="26"/>
          <w:lang w:val="vi-VN"/>
        </w:rPr>
        <w:t xml:space="preserve"> giúp công tác</w:t>
      </w:r>
      <w:r w:rsidR="00304473" w:rsidRPr="00D70C01">
        <w:rPr>
          <w:rFonts w:ascii="Times New Roman" w:eastAsia="Times New Roman" w:hAnsi="Times New Roman" w:cs="Times New Roman"/>
          <w:color w:val="000000"/>
          <w:sz w:val="20"/>
          <w:szCs w:val="26"/>
          <w:lang w:val="vi-VN"/>
        </w:rPr>
        <w:t xml:space="preserve"> quản lý học phí của sinh viên được thuận lợi, nhanh chóng, tiết kiệm thời gian. </w:t>
      </w:r>
      <w:r w:rsidR="00333C6B" w:rsidRPr="00A41B57">
        <w:rPr>
          <w:rFonts w:ascii="Times New Roman" w:eastAsia="Times New Roman" w:hAnsi="Times New Roman" w:cs="Times New Roman"/>
          <w:color w:val="000000"/>
          <w:sz w:val="20"/>
          <w:szCs w:val="26"/>
          <w:lang w:val="vi-VN"/>
        </w:rPr>
        <w:t xml:space="preserve">Phần mềm </w:t>
      </w:r>
      <w:r w:rsidR="00333C6B" w:rsidRPr="00D70C01">
        <w:rPr>
          <w:rFonts w:ascii="Times New Roman" w:hAnsi="Times New Roman"/>
          <w:sz w:val="20"/>
          <w:szCs w:val="26"/>
          <w:lang w:val="vi-VN"/>
        </w:rPr>
        <w:t>phản ánh một cách nhanh ch</w:t>
      </w:r>
      <w:r w:rsidR="00C4284C" w:rsidRPr="00D70C01">
        <w:rPr>
          <w:rFonts w:ascii="Times New Roman" w:hAnsi="Times New Roman"/>
          <w:sz w:val="20"/>
          <w:szCs w:val="26"/>
          <w:lang w:val="vi-VN"/>
        </w:rPr>
        <w:t>óng và chính xác quá trình và tình h</w:t>
      </w:r>
      <w:r w:rsidR="00333C6B" w:rsidRPr="00D70C01">
        <w:rPr>
          <w:rFonts w:ascii="Times New Roman" w:hAnsi="Times New Roman"/>
          <w:sz w:val="20"/>
          <w:szCs w:val="26"/>
          <w:lang w:val="vi-VN"/>
        </w:rPr>
        <w:t xml:space="preserve">ình đóng học phí, đóng bảo hiểm y tế, bảo hiểm tai nạn, tiền lệ phí thu lại… và các khoản thu khác của Học sinh – Sinh viên. </w:t>
      </w:r>
    </w:p>
    <w:p w:rsidR="00333C6B" w:rsidRPr="00D70C01" w:rsidRDefault="00333C6B" w:rsidP="0020795C">
      <w:pPr>
        <w:pStyle w:val="ListParagraph"/>
        <w:numPr>
          <w:ilvl w:val="0"/>
          <w:numId w:val="21"/>
        </w:numPr>
        <w:spacing w:after="0" w:line="360" w:lineRule="auto"/>
        <w:ind w:left="0" w:firstLine="426"/>
        <w:jc w:val="both"/>
        <w:rPr>
          <w:rFonts w:ascii="Times New Roman" w:hAnsi="Times New Roman" w:cs="Times New Roman"/>
          <w:sz w:val="20"/>
          <w:szCs w:val="26"/>
          <w:lang w:val="vi-VN"/>
        </w:rPr>
      </w:pPr>
      <w:r w:rsidRPr="00D70C01">
        <w:rPr>
          <w:rFonts w:ascii="Times New Roman" w:hAnsi="Times New Roman" w:cs="Times New Roman"/>
          <w:b/>
          <w:sz w:val="20"/>
          <w:szCs w:val="26"/>
          <w:lang w:val="vi-VN"/>
        </w:rPr>
        <w:t>Thanh toán học phí giáo dục qua ngân hàng liên kết</w:t>
      </w:r>
      <w:r w:rsidRPr="00A41B57">
        <w:rPr>
          <w:rFonts w:ascii="Times New Roman" w:hAnsi="Times New Roman" w:cs="Times New Roman"/>
          <w:b/>
          <w:sz w:val="20"/>
          <w:szCs w:val="26"/>
          <w:lang w:val="vi-VN"/>
        </w:rPr>
        <w:t xml:space="preserve"> OCB</w:t>
      </w:r>
      <w:r w:rsidRPr="00D70C01">
        <w:rPr>
          <w:rFonts w:ascii="Times New Roman" w:hAnsi="Times New Roman" w:cs="Times New Roman"/>
          <w:sz w:val="20"/>
          <w:szCs w:val="26"/>
          <w:lang w:val="vi-VN"/>
        </w:rPr>
        <w:t xml:space="preserve">: </w:t>
      </w:r>
    </w:p>
    <w:p w:rsidR="00333C6B" w:rsidRPr="00A41B57" w:rsidRDefault="00333C6B" w:rsidP="0020795C">
      <w:pPr>
        <w:spacing w:after="0" w:line="360" w:lineRule="auto"/>
        <w:ind w:firstLine="426"/>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 xml:space="preserve">Ngân hàng OCB phối hợp với </w:t>
      </w:r>
      <w:r w:rsidRPr="00D70C01">
        <w:rPr>
          <w:rFonts w:ascii="Times New Roman" w:eastAsia="Times New Roman" w:hAnsi="Times New Roman" w:cs="Times New Roman"/>
          <w:color w:val="000000"/>
          <w:sz w:val="20"/>
          <w:szCs w:val="26"/>
          <w:lang w:val="vi-VN"/>
        </w:rPr>
        <w:t xml:space="preserve">Phần mềm PMT-EMS Education </w:t>
      </w:r>
      <w:r w:rsidRPr="00A41B57">
        <w:rPr>
          <w:rFonts w:ascii="Times New Roman" w:eastAsia="Times New Roman" w:hAnsi="Times New Roman" w:cs="Times New Roman"/>
          <w:color w:val="000000"/>
          <w:sz w:val="20"/>
          <w:szCs w:val="26"/>
          <w:lang w:val="vi-VN"/>
        </w:rPr>
        <w:t xml:space="preserve">và trường Cao Đẳng Lý Tự Trọng Tp. Hồ Chí Minh liên kết việc thu tiền học phí. </w:t>
      </w:r>
      <w:r w:rsidR="00F523D1" w:rsidRPr="00A41B57">
        <w:rPr>
          <w:rFonts w:ascii="Times New Roman" w:hAnsi="Times New Roman" w:cs="Times New Roman"/>
          <w:sz w:val="20"/>
          <w:szCs w:val="26"/>
          <w:lang w:val="vi-VN"/>
        </w:rPr>
        <w:t xml:space="preserve">Sinh viên, phụ huynh có thể ra bất cứ chi nhánh ngân hàng OCB để đóng học phí. </w:t>
      </w:r>
      <w:r w:rsidRPr="00A41B57">
        <w:rPr>
          <w:rFonts w:ascii="Times New Roman" w:hAnsi="Times New Roman" w:cs="Times New Roman"/>
          <w:sz w:val="20"/>
          <w:szCs w:val="26"/>
          <w:lang w:val="vi-VN"/>
        </w:rPr>
        <w:t>Tạ</w:t>
      </w:r>
      <w:r w:rsidR="004956C2" w:rsidRPr="00A41B57">
        <w:rPr>
          <w:rFonts w:ascii="Times New Roman" w:hAnsi="Times New Roman" w:cs="Times New Roman"/>
          <w:sz w:val="20"/>
          <w:szCs w:val="26"/>
          <w:lang w:val="vi-VN"/>
        </w:rPr>
        <w:t>i phòng K</w:t>
      </w:r>
      <w:r w:rsidRPr="00A41B57">
        <w:rPr>
          <w:rFonts w:ascii="Times New Roman" w:hAnsi="Times New Roman" w:cs="Times New Roman"/>
          <w:sz w:val="20"/>
          <w:szCs w:val="26"/>
          <w:lang w:val="vi-VN"/>
        </w:rPr>
        <w:t>ế hoạch</w:t>
      </w:r>
      <w:r w:rsidR="004956C2" w:rsidRPr="00A41B57">
        <w:rPr>
          <w:rFonts w:ascii="Times New Roman" w:hAnsi="Times New Roman" w:cs="Times New Roman"/>
          <w:sz w:val="20"/>
          <w:szCs w:val="26"/>
          <w:lang w:val="vi-VN"/>
        </w:rPr>
        <w:t xml:space="preserve"> - T</w:t>
      </w:r>
      <w:r w:rsidRPr="00A41B57">
        <w:rPr>
          <w:rFonts w:ascii="Times New Roman" w:hAnsi="Times New Roman" w:cs="Times New Roman"/>
          <w:sz w:val="20"/>
          <w:szCs w:val="26"/>
          <w:lang w:val="vi-VN"/>
        </w:rPr>
        <w:t xml:space="preserve">ài chính, các dữ liệu công nợ của sinh viên sẽ được </w:t>
      </w:r>
      <w:r w:rsidR="004956C2" w:rsidRPr="00A41B57">
        <w:rPr>
          <w:rFonts w:ascii="Times New Roman" w:hAnsi="Times New Roman" w:cs="Times New Roman"/>
          <w:sz w:val="20"/>
          <w:szCs w:val="26"/>
          <w:lang w:val="vi-VN"/>
        </w:rPr>
        <w:t>cập nhật</w:t>
      </w:r>
      <w:r w:rsidRPr="00A41B57">
        <w:rPr>
          <w:rFonts w:ascii="Times New Roman" w:hAnsi="Times New Roman" w:cs="Times New Roman"/>
          <w:sz w:val="20"/>
          <w:szCs w:val="26"/>
          <w:lang w:val="vi-VN"/>
        </w:rPr>
        <w:t xml:space="preserve"> </w:t>
      </w:r>
      <w:r w:rsidR="00F523D1" w:rsidRPr="00A41B57">
        <w:rPr>
          <w:rFonts w:ascii="Times New Roman" w:hAnsi="Times New Roman" w:cs="Times New Roman"/>
          <w:sz w:val="20"/>
          <w:szCs w:val="26"/>
          <w:lang w:val="vi-VN"/>
        </w:rPr>
        <w:t xml:space="preserve">trên phần mềm </w:t>
      </w:r>
      <w:r w:rsidR="00F523D1" w:rsidRPr="00D70C01">
        <w:rPr>
          <w:rFonts w:ascii="Times New Roman" w:eastAsia="Times New Roman" w:hAnsi="Times New Roman" w:cs="Times New Roman"/>
          <w:color w:val="000000"/>
          <w:sz w:val="20"/>
          <w:szCs w:val="26"/>
          <w:lang w:val="vi-VN"/>
        </w:rPr>
        <w:t>PMT-EMS Education</w:t>
      </w:r>
      <w:r w:rsidR="00F523D1" w:rsidRPr="00A41B57">
        <w:rPr>
          <w:rFonts w:ascii="Times New Roman" w:eastAsia="Times New Roman" w:hAnsi="Times New Roman" w:cs="Times New Roman"/>
          <w:color w:val="000000"/>
          <w:sz w:val="20"/>
          <w:szCs w:val="26"/>
          <w:lang w:val="vi-VN"/>
        </w:rPr>
        <w:t xml:space="preserve"> </w:t>
      </w:r>
      <w:r w:rsidRPr="00A41B57">
        <w:rPr>
          <w:rFonts w:ascii="Times New Roman" w:hAnsi="Times New Roman" w:cs="Times New Roman"/>
          <w:sz w:val="20"/>
          <w:szCs w:val="26"/>
          <w:lang w:val="vi-VN"/>
        </w:rPr>
        <w:t xml:space="preserve">khi nhân </w:t>
      </w:r>
      <w:r w:rsidRPr="00A41B57">
        <w:rPr>
          <w:rFonts w:ascii="Times New Roman" w:hAnsi="Times New Roman" w:cs="Times New Roman"/>
          <w:sz w:val="20"/>
          <w:szCs w:val="26"/>
          <w:lang w:val="vi-VN"/>
        </w:rPr>
        <w:lastRenderedPageBreak/>
        <w:t xml:space="preserve">viên ngân hàng tiến hành thu tiền và dữ liệu sẽ được cập nhật vào sao kê tài khoản. </w:t>
      </w:r>
    </w:p>
    <w:p w:rsidR="00105E19" w:rsidRPr="00D70C01" w:rsidRDefault="00E1005B" w:rsidP="00F23559">
      <w:pPr>
        <w:pStyle w:val="Heading2"/>
        <w:rPr>
          <w:rFonts w:ascii="Times New Roman" w:hAnsi="Times New Roman" w:cs="Times New Roman"/>
          <w:b w:val="0"/>
          <w:sz w:val="24"/>
          <w:lang w:val="vi-VN"/>
        </w:rPr>
      </w:pPr>
      <w:bookmarkStart w:id="6" w:name="_Toc524415829"/>
      <w:r w:rsidRPr="00DE7D44">
        <w:rPr>
          <w:rFonts w:ascii="Times New Roman" w:hAnsi="Times New Roman" w:cs="Times New Roman"/>
          <w:color w:val="000000" w:themeColor="text1"/>
          <w:sz w:val="24"/>
          <w:lang w:val="vi-VN"/>
        </w:rPr>
        <w:t>2</w:t>
      </w:r>
      <w:r w:rsidR="00A41B57" w:rsidRPr="00D70C01">
        <w:rPr>
          <w:rFonts w:ascii="Times New Roman" w:hAnsi="Times New Roman" w:cs="Times New Roman"/>
          <w:color w:val="000000" w:themeColor="text1"/>
          <w:sz w:val="24"/>
          <w:lang w:val="vi-VN"/>
        </w:rPr>
        <w:t>.</w:t>
      </w:r>
      <w:r w:rsidRPr="00DE7D44">
        <w:rPr>
          <w:rFonts w:ascii="Times New Roman" w:hAnsi="Times New Roman" w:cs="Times New Roman"/>
          <w:color w:val="000000" w:themeColor="text1"/>
          <w:sz w:val="24"/>
          <w:lang w:val="vi-VN"/>
        </w:rPr>
        <w:t xml:space="preserve"> Một số k</w:t>
      </w:r>
      <w:r w:rsidR="00105E19" w:rsidRPr="00D70C01">
        <w:rPr>
          <w:rFonts w:ascii="Times New Roman" w:hAnsi="Times New Roman" w:cs="Times New Roman"/>
          <w:color w:val="000000" w:themeColor="text1"/>
          <w:sz w:val="24"/>
          <w:lang w:val="vi-VN"/>
        </w:rPr>
        <w:t>hó khăn</w:t>
      </w:r>
      <w:r w:rsidR="005142A2" w:rsidRPr="00DE7D44">
        <w:rPr>
          <w:rFonts w:ascii="Times New Roman" w:hAnsi="Times New Roman" w:cs="Times New Roman"/>
          <w:color w:val="000000" w:themeColor="text1"/>
          <w:sz w:val="24"/>
          <w:lang w:val="vi-VN"/>
        </w:rPr>
        <w:t xml:space="preserve"> trong việc</w:t>
      </w:r>
      <w:r w:rsidR="00105E19" w:rsidRPr="00D70C01">
        <w:rPr>
          <w:rFonts w:ascii="Times New Roman" w:hAnsi="Times New Roman" w:cs="Times New Roman"/>
          <w:color w:val="000000" w:themeColor="text1"/>
          <w:sz w:val="24"/>
          <w:lang w:val="vi-VN"/>
        </w:rPr>
        <w:t xml:space="preserve"> </w:t>
      </w:r>
      <w:r w:rsidR="005142A2" w:rsidRPr="00DE7D44">
        <w:rPr>
          <w:rFonts w:ascii="Times New Roman" w:hAnsi="Times New Roman" w:cs="Times New Roman"/>
          <w:color w:val="000000" w:themeColor="text1"/>
          <w:sz w:val="24"/>
          <w:lang w:val="vi-VN"/>
        </w:rPr>
        <w:t>ứng dụng công nghệ thông tin</w:t>
      </w:r>
      <w:r w:rsidR="00105E19" w:rsidRPr="00D70C01">
        <w:rPr>
          <w:rFonts w:ascii="Times New Roman" w:hAnsi="Times New Roman" w:cs="Times New Roman"/>
          <w:color w:val="000000" w:themeColor="text1"/>
          <w:sz w:val="24"/>
          <w:lang w:val="vi-VN"/>
        </w:rPr>
        <w:t>.</w:t>
      </w:r>
      <w:bookmarkEnd w:id="6"/>
    </w:p>
    <w:p w:rsidR="00D5638B" w:rsidRPr="00D70C01" w:rsidRDefault="00E1005B"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lang w:val="vi-VN"/>
        </w:rPr>
      </w:pPr>
      <w:r w:rsidRPr="00A41B57">
        <w:rPr>
          <w:rFonts w:ascii="Times New Roman" w:eastAsia="Times New Roman" w:hAnsi="Times New Roman" w:cs="Times New Roman"/>
          <w:color w:val="000000"/>
          <w:sz w:val="20"/>
          <w:szCs w:val="26"/>
          <w:lang w:val="vi-VN"/>
        </w:rPr>
        <w:t>Đối với phần mềm kế toán IMAS: h</w:t>
      </w:r>
      <w:r w:rsidR="002347BA" w:rsidRPr="00D70C01">
        <w:rPr>
          <w:rFonts w:ascii="Times New Roman" w:eastAsia="Times New Roman" w:hAnsi="Times New Roman" w:cs="Times New Roman"/>
          <w:color w:val="000000"/>
          <w:sz w:val="20"/>
          <w:szCs w:val="26"/>
          <w:lang w:val="vi-VN"/>
        </w:rPr>
        <w:t xml:space="preserve">ệ thống báo cáo kế toán gồm báo cáo tài chính và báo cáo quyết toán ngân sách mang tính pháp lệnh tuân thủ cao. Một số báo cáo chưa phát huy được hiệu quả cung cấp thông tin về tình hình tài chính của trường. </w:t>
      </w:r>
    </w:p>
    <w:p w:rsidR="003003FC" w:rsidRPr="00D70C01" w:rsidRDefault="002347BA"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lang w:val="vi-VN"/>
        </w:rPr>
      </w:pPr>
      <w:r w:rsidRPr="00D70C01">
        <w:rPr>
          <w:rFonts w:ascii="Times New Roman" w:eastAsia="Times New Roman" w:hAnsi="Times New Roman" w:cs="Times New Roman"/>
          <w:color w:val="000000"/>
          <w:sz w:val="20"/>
          <w:szCs w:val="26"/>
          <w:lang w:val="vi-VN"/>
        </w:rPr>
        <w:t xml:space="preserve">Việc trao đổi thông tin giữa các bộ phận chức năng trong trường còn thủ công, việc trao đổi thông tin qua máy vi tính còn nhiều hạn chế. Vì vậy, việc xử lý thông tin có thể bị chồng chéo nhau, thông tin cung cấp thường chậm chạp. </w:t>
      </w:r>
    </w:p>
    <w:p w:rsidR="00304473" w:rsidRPr="00D70C01" w:rsidRDefault="00304473"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lang w:val="vi-VN"/>
        </w:rPr>
      </w:pPr>
      <w:r w:rsidRPr="00D70C01">
        <w:rPr>
          <w:rFonts w:ascii="Times New Roman" w:eastAsia="Times New Roman" w:hAnsi="Times New Roman" w:cs="Times New Roman"/>
          <w:color w:val="000000"/>
          <w:sz w:val="20"/>
          <w:szCs w:val="26"/>
          <w:lang w:val="vi-VN"/>
        </w:rPr>
        <w:t>Bên cạnh những ưu điểm thì phần mềm PMT-EMS Education - Hệ thống quản lý giáo dục vẫn còn một số hạn chế về quản lý công nợ của sinh viên, trường hợp Học sinh – sinh viên chuyển lớp học phần thì công nợ không được cấn trừ, do đó công nợ vẫn còn hiện</w:t>
      </w:r>
      <w:r w:rsidR="0082674C" w:rsidRPr="00D70C01">
        <w:rPr>
          <w:rFonts w:ascii="Times New Roman" w:eastAsia="Times New Roman" w:hAnsi="Times New Roman" w:cs="Times New Roman"/>
          <w:color w:val="000000"/>
          <w:sz w:val="20"/>
          <w:szCs w:val="26"/>
          <w:lang w:val="vi-VN"/>
        </w:rPr>
        <w:t xml:space="preserve">, </w:t>
      </w:r>
      <w:r w:rsidRPr="00D70C01">
        <w:rPr>
          <w:rFonts w:ascii="Times New Roman" w:eastAsia="Times New Roman" w:hAnsi="Times New Roman" w:cs="Times New Roman"/>
          <w:color w:val="000000"/>
          <w:sz w:val="20"/>
          <w:szCs w:val="26"/>
          <w:lang w:val="vi-VN"/>
        </w:rPr>
        <w:t>các mẫu biểu chưa cập nhật theo thông tư mới nhất.</w:t>
      </w:r>
    </w:p>
    <w:p w:rsidR="005142A2" w:rsidRPr="00D70C01" w:rsidRDefault="005142A2"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lang w:val="vi-VN"/>
        </w:rPr>
      </w:pPr>
      <w:r w:rsidRPr="00D70C01">
        <w:rPr>
          <w:rFonts w:ascii="Times New Roman" w:hAnsi="Times New Roman" w:cs="Times New Roman"/>
          <w:sz w:val="20"/>
          <w:szCs w:val="26"/>
          <w:lang w:val="vi-VN"/>
        </w:rPr>
        <w:t>Thanh toán học phí giáo dục qua ngân hàng liên kết</w:t>
      </w:r>
      <w:r w:rsidRPr="00A41B57">
        <w:rPr>
          <w:rFonts w:ascii="Times New Roman" w:hAnsi="Times New Roman" w:cs="Times New Roman"/>
          <w:sz w:val="20"/>
          <w:szCs w:val="26"/>
          <w:lang w:val="vi-VN"/>
        </w:rPr>
        <w:t xml:space="preserve"> OCB hiện nay vẫn chưa được phổ biến rộng </w:t>
      </w:r>
      <w:r w:rsidRPr="00A41B57">
        <w:rPr>
          <w:rFonts w:ascii="Times New Roman" w:hAnsi="Times New Roman" w:cs="Times New Roman"/>
          <w:sz w:val="20"/>
          <w:szCs w:val="26"/>
          <w:lang w:val="vi-VN"/>
        </w:rPr>
        <w:lastRenderedPageBreak/>
        <w:t xml:space="preserve">rãi cho </w:t>
      </w:r>
      <w:r w:rsidR="00270F29" w:rsidRPr="00A41B57">
        <w:rPr>
          <w:rFonts w:ascii="Times New Roman" w:hAnsi="Times New Roman" w:cs="Times New Roman"/>
          <w:sz w:val="20"/>
          <w:szCs w:val="26"/>
          <w:lang w:val="vi-VN"/>
        </w:rPr>
        <w:t>sinh viên biết</w:t>
      </w:r>
      <w:r w:rsidRPr="00A41B57">
        <w:rPr>
          <w:rFonts w:ascii="Times New Roman" w:hAnsi="Times New Roman" w:cs="Times New Roman"/>
          <w:sz w:val="20"/>
          <w:szCs w:val="26"/>
          <w:lang w:val="vi-VN"/>
        </w:rPr>
        <w:t xml:space="preserve"> và</w:t>
      </w:r>
      <w:r w:rsidR="00270F29" w:rsidRPr="00A41B57">
        <w:rPr>
          <w:rFonts w:ascii="Times New Roman" w:hAnsi="Times New Roman" w:cs="Times New Roman"/>
          <w:sz w:val="20"/>
          <w:szCs w:val="26"/>
          <w:lang w:val="vi-VN"/>
        </w:rPr>
        <w:t xml:space="preserve"> việc</w:t>
      </w:r>
      <w:r w:rsidRPr="00A41B57">
        <w:rPr>
          <w:rFonts w:ascii="Times New Roman" w:hAnsi="Times New Roman" w:cs="Times New Roman"/>
          <w:sz w:val="20"/>
          <w:szCs w:val="26"/>
          <w:lang w:val="vi-VN"/>
        </w:rPr>
        <w:t xml:space="preserve"> thực hiện chưa triệt để. Sinh viên và phụ huynh vẫn chưa biết đến lợi ích của việc thanh toán nên công tác thực hiện vẫn chưa </w:t>
      </w:r>
      <w:r w:rsidR="00270F29" w:rsidRPr="00A41B57">
        <w:rPr>
          <w:rFonts w:ascii="Times New Roman" w:hAnsi="Times New Roman" w:cs="Times New Roman"/>
          <w:sz w:val="20"/>
          <w:szCs w:val="26"/>
          <w:lang w:val="vi-VN"/>
        </w:rPr>
        <w:t xml:space="preserve">mang lại </w:t>
      </w:r>
      <w:r w:rsidRPr="00A41B57">
        <w:rPr>
          <w:rFonts w:ascii="Times New Roman" w:hAnsi="Times New Roman" w:cs="Times New Roman"/>
          <w:sz w:val="20"/>
          <w:szCs w:val="26"/>
          <w:lang w:val="vi-VN"/>
        </w:rPr>
        <w:t>hiệu quả</w:t>
      </w:r>
      <w:r w:rsidR="00270F29" w:rsidRPr="00A41B57">
        <w:rPr>
          <w:rFonts w:ascii="Times New Roman" w:hAnsi="Times New Roman" w:cs="Times New Roman"/>
          <w:sz w:val="20"/>
          <w:szCs w:val="26"/>
          <w:lang w:val="vi-VN"/>
        </w:rPr>
        <w:t xml:space="preserve"> cao</w:t>
      </w:r>
      <w:r w:rsidRPr="00A41B57">
        <w:rPr>
          <w:rFonts w:ascii="Times New Roman" w:hAnsi="Times New Roman" w:cs="Times New Roman"/>
          <w:sz w:val="20"/>
          <w:szCs w:val="26"/>
          <w:lang w:val="vi-VN"/>
        </w:rPr>
        <w:t>.</w:t>
      </w:r>
    </w:p>
    <w:p w:rsidR="00F26320" w:rsidRPr="00D70C01" w:rsidRDefault="00270F29" w:rsidP="00E1005B">
      <w:pPr>
        <w:spacing w:after="0" w:line="360" w:lineRule="auto"/>
        <w:ind w:firstLine="66"/>
        <w:jc w:val="both"/>
        <w:outlineLvl w:val="1"/>
        <w:rPr>
          <w:rFonts w:ascii="Times New Roman" w:hAnsi="Times New Roman" w:cs="Times New Roman"/>
          <w:b/>
          <w:sz w:val="24"/>
          <w:szCs w:val="26"/>
          <w:lang w:val="vi-VN"/>
        </w:rPr>
      </w:pPr>
      <w:bookmarkStart w:id="7" w:name="_Toc510792431"/>
      <w:bookmarkStart w:id="8" w:name="_Toc524415830"/>
      <w:r w:rsidRPr="00DE7D44">
        <w:rPr>
          <w:rFonts w:ascii="Times New Roman" w:hAnsi="Times New Roman" w:cs="Times New Roman"/>
          <w:b/>
          <w:sz w:val="24"/>
          <w:szCs w:val="26"/>
          <w:lang w:val="vi-VN"/>
        </w:rPr>
        <w:t xml:space="preserve">3. </w:t>
      </w:r>
      <w:r w:rsidR="00E1005B" w:rsidRPr="00DE7D44">
        <w:rPr>
          <w:rFonts w:ascii="Times New Roman" w:hAnsi="Times New Roman" w:cs="Times New Roman"/>
          <w:b/>
          <w:sz w:val="24"/>
          <w:szCs w:val="26"/>
          <w:lang w:val="vi-VN"/>
        </w:rPr>
        <w:t xml:space="preserve"> </w:t>
      </w:r>
      <w:r w:rsidRPr="00D70C01">
        <w:rPr>
          <w:rFonts w:ascii="Times New Roman" w:hAnsi="Times New Roman" w:cs="Times New Roman"/>
          <w:b/>
          <w:sz w:val="24"/>
          <w:szCs w:val="26"/>
          <w:lang w:val="vi-VN"/>
        </w:rPr>
        <w:t>Phương án</w:t>
      </w:r>
      <w:r w:rsidR="000E33C3" w:rsidRPr="00D70C01">
        <w:rPr>
          <w:rFonts w:ascii="Times New Roman" w:hAnsi="Times New Roman" w:cs="Times New Roman"/>
          <w:b/>
          <w:sz w:val="24"/>
          <w:szCs w:val="26"/>
          <w:lang w:val="vi-VN"/>
        </w:rPr>
        <w:t xml:space="preserve"> ứng dụng công nghệ thông tin trong công tác</w:t>
      </w:r>
      <w:r w:rsidR="00370EC2" w:rsidRPr="00D70C01">
        <w:rPr>
          <w:rFonts w:ascii="Times New Roman" w:hAnsi="Times New Roman" w:cs="Times New Roman"/>
          <w:b/>
          <w:sz w:val="24"/>
          <w:szCs w:val="26"/>
          <w:lang w:val="vi-VN"/>
        </w:rPr>
        <w:t xml:space="preserve"> tại phòng</w:t>
      </w:r>
      <w:r w:rsidR="000E33C3" w:rsidRPr="00D70C01">
        <w:rPr>
          <w:rFonts w:ascii="Times New Roman" w:hAnsi="Times New Roman" w:cs="Times New Roman"/>
          <w:b/>
          <w:sz w:val="24"/>
          <w:szCs w:val="26"/>
          <w:lang w:val="vi-VN"/>
        </w:rPr>
        <w:t xml:space="preserve"> Kế hoạch- Tài chính.</w:t>
      </w:r>
      <w:bookmarkEnd w:id="7"/>
      <w:bookmarkEnd w:id="8"/>
    </w:p>
    <w:p w:rsidR="00EF257A" w:rsidRPr="00D70C01" w:rsidRDefault="00315B05" w:rsidP="00270F29">
      <w:pPr>
        <w:pStyle w:val="ListParagraph"/>
        <w:numPr>
          <w:ilvl w:val="1"/>
          <w:numId w:val="22"/>
        </w:numPr>
        <w:spacing w:after="0" w:line="360" w:lineRule="auto"/>
        <w:jc w:val="both"/>
        <w:outlineLvl w:val="2"/>
        <w:rPr>
          <w:rFonts w:ascii="Times New Roman" w:hAnsi="Times New Roman" w:cs="Times New Roman"/>
          <w:b/>
          <w:sz w:val="24"/>
          <w:szCs w:val="26"/>
          <w:lang w:val="vi-VN"/>
        </w:rPr>
      </w:pPr>
      <w:r w:rsidRPr="00D70C01">
        <w:rPr>
          <w:rFonts w:ascii="Times New Roman" w:hAnsi="Times New Roman" w:cs="Times New Roman"/>
          <w:b/>
          <w:sz w:val="24"/>
          <w:szCs w:val="26"/>
          <w:lang w:val="vi-VN"/>
        </w:rPr>
        <w:t xml:space="preserve">   </w:t>
      </w:r>
      <w:bookmarkStart w:id="9" w:name="_Toc510792432"/>
      <w:bookmarkStart w:id="10" w:name="_Toc524415831"/>
      <w:r w:rsidR="00EF257A" w:rsidRPr="00DE7D44">
        <w:rPr>
          <w:rFonts w:ascii="Times New Roman" w:hAnsi="Times New Roman" w:cs="Times New Roman"/>
          <w:b/>
          <w:sz w:val="24"/>
          <w:szCs w:val="26"/>
          <w:lang w:val="vi-VN"/>
        </w:rPr>
        <w:t>Mô hình quản lý tài chính:</w:t>
      </w:r>
      <w:bookmarkEnd w:id="9"/>
      <w:bookmarkEnd w:id="10"/>
      <w:r w:rsidR="00EF257A" w:rsidRPr="00DE7D44">
        <w:rPr>
          <w:rFonts w:ascii="Times New Roman" w:hAnsi="Times New Roman" w:cs="Times New Roman"/>
          <w:b/>
          <w:sz w:val="24"/>
          <w:szCs w:val="26"/>
          <w:lang w:val="vi-VN"/>
        </w:rPr>
        <w:t xml:space="preserve"> </w:t>
      </w:r>
    </w:p>
    <w:p w:rsidR="00EF257A" w:rsidRPr="00D70C01" w:rsidRDefault="00EF257A" w:rsidP="003F5A66">
      <w:pPr>
        <w:pStyle w:val="ListParagraph"/>
        <w:numPr>
          <w:ilvl w:val="0"/>
          <w:numId w:val="10"/>
        </w:numPr>
        <w:spacing w:after="0" w:line="360" w:lineRule="auto"/>
        <w:ind w:left="426" w:firstLine="0"/>
        <w:jc w:val="both"/>
        <w:rPr>
          <w:rFonts w:ascii="Times New Roman" w:hAnsi="Times New Roman" w:cs="Times New Roman"/>
          <w:b/>
          <w:sz w:val="20"/>
          <w:szCs w:val="26"/>
          <w:lang w:val="vi-VN"/>
        </w:rPr>
      </w:pPr>
      <w:r w:rsidRPr="00D70C01">
        <w:rPr>
          <w:rFonts w:ascii="Times New Roman" w:hAnsi="Times New Roman" w:cs="Times New Roman"/>
          <w:b/>
          <w:sz w:val="20"/>
          <w:szCs w:val="26"/>
          <w:lang w:val="vi-VN"/>
        </w:rPr>
        <w:t>Giới thiệu về mô hình:</w:t>
      </w:r>
    </w:p>
    <w:p w:rsidR="00B75340" w:rsidRPr="00A41B57" w:rsidRDefault="005223B0" w:rsidP="00B75340">
      <w:pPr>
        <w:pStyle w:val="ListParagraph"/>
        <w:numPr>
          <w:ilvl w:val="0"/>
          <w:numId w:val="8"/>
        </w:numPr>
        <w:spacing w:after="0" w:line="360" w:lineRule="auto"/>
        <w:ind w:left="0" w:firstLine="491"/>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Quản lý dữ liệu theo tính thống nhất từ trên xuống</w:t>
      </w:r>
      <w:r w:rsidR="00F6536E" w:rsidRPr="00A41B57">
        <w:rPr>
          <w:rFonts w:ascii="Times New Roman" w:hAnsi="Times New Roman" w:cs="Times New Roman"/>
          <w:sz w:val="20"/>
          <w:szCs w:val="26"/>
          <w:lang w:val="vi-VN"/>
        </w:rPr>
        <w:t xml:space="preserve"> bằng việc sử dụng thống nhất một cơ sở dữ liệu. Việc cài đặt phần mềm </w:t>
      </w:r>
      <w:r w:rsidR="00F6536E" w:rsidRPr="00D70C01">
        <w:rPr>
          <w:rFonts w:ascii="Times New Roman" w:hAnsi="Times New Roman" w:cs="Times New Roman"/>
          <w:sz w:val="20"/>
          <w:szCs w:val="26"/>
          <w:lang w:val="vi-VN"/>
        </w:rPr>
        <w:t>kế toán IMAS</w:t>
      </w:r>
      <w:r w:rsidR="00F6536E" w:rsidRPr="00A41B57">
        <w:rPr>
          <w:rFonts w:ascii="Times New Roman" w:hAnsi="Times New Roman" w:cs="Times New Roman"/>
          <w:sz w:val="20"/>
          <w:szCs w:val="26"/>
          <w:lang w:val="vi-VN"/>
        </w:rPr>
        <w:t xml:space="preserve"> theo mạng LAN với 1 máy server và các máy trạm. Máy server được cài đặt </w:t>
      </w:r>
      <w:r w:rsidR="001126F2" w:rsidRPr="00D70C01">
        <w:rPr>
          <w:rFonts w:ascii="Times New Roman" w:hAnsi="Times New Roman" w:cs="Times New Roman"/>
          <w:sz w:val="20"/>
          <w:szCs w:val="26"/>
          <w:lang w:val="vi-VN"/>
        </w:rPr>
        <w:t>ch</w:t>
      </w:r>
      <w:r w:rsidR="00F6536E" w:rsidRPr="00A41B57">
        <w:rPr>
          <w:rFonts w:ascii="Times New Roman" w:hAnsi="Times New Roman" w:cs="Times New Roman"/>
          <w:sz w:val="20"/>
          <w:szCs w:val="26"/>
          <w:lang w:val="vi-VN"/>
        </w:rPr>
        <w:t xml:space="preserve">o kế toán trưởng chịu trách nhiệm quản lý và phân quyền cho các máy trạm phù hợp cho mỗi vị trí kế toán đảm nhiệm. </w:t>
      </w:r>
    </w:p>
    <w:p w:rsidR="00912344" w:rsidRPr="00A41B57" w:rsidRDefault="00912344" w:rsidP="00B75340">
      <w:pPr>
        <w:pStyle w:val="ListParagraph"/>
        <w:numPr>
          <w:ilvl w:val="0"/>
          <w:numId w:val="8"/>
        </w:numPr>
        <w:spacing w:after="0" w:line="360" w:lineRule="auto"/>
        <w:ind w:left="0" w:firstLine="491"/>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Bổ sung một số tính năng phục vụ cho đặc thù riêng của đơn vị, phục vụ công tác cung cấp thông tin tài chính.</w:t>
      </w:r>
    </w:p>
    <w:p w:rsidR="00912344" w:rsidRPr="00D70C01" w:rsidRDefault="00912344" w:rsidP="0020795C">
      <w:pPr>
        <w:pStyle w:val="ListParagraph"/>
        <w:numPr>
          <w:ilvl w:val="0"/>
          <w:numId w:val="10"/>
        </w:numPr>
        <w:spacing w:after="0" w:line="360" w:lineRule="auto"/>
        <w:ind w:left="0" w:firstLine="426"/>
        <w:jc w:val="both"/>
        <w:rPr>
          <w:rFonts w:ascii="Times New Roman" w:hAnsi="Times New Roman" w:cs="Times New Roman"/>
          <w:b/>
          <w:sz w:val="20"/>
          <w:szCs w:val="26"/>
          <w:lang w:val="vi-VN"/>
        </w:rPr>
      </w:pPr>
      <w:r w:rsidRPr="00D70C01">
        <w:rPr>
          <w:rFonts w:ascii="Times New Roman" w:hAnsi="Times New Roman" w:cs="Times New Roman"/>
          <w:b/>
          <w:sz w:val="20"/>
          <w:szCs w:val="26"/>
          <w:lang w:val="vi-VN"/>
        </w:rPr>
        <w:t>Nhu cầu thiết bị, phần mềm hỗ trợ:</w:t>
      </w:r>
    </w:p>
    <w:p w:rsidR="0020795C" w:rsidRPr="00D70C01" w:rsidRDefault="00912344" w:rsidP="00F26320">
      <w:pPr>
        <w:pStyle w:val="ListParagraph"/>
        <w:spacing w:after="0" w:line="360" w:lineRule="auto"/>
        <w:ind w:left="1440"/>
        <w:jc w:val="both"/>
        <w:rPr>
          <w:rFonts w:ascii="Times New Roman" w:hAnsi="Times New Roman" w:cs="Times New Roman"/>
          <w:sz w:val="20"/>
          <w:szCs w:val="26"/>
          <w:lang w:val="vi-VN"/>
        </w:rPr>
        <w:sectPr w:rsidR="0020795C" w:rsidRPr="00D70C01" w:rsidSect="0020795C">
          <w:type w:val="continuous"/>
          <w:pgSz w:w="12240" w:h="15840"/>
          <w:pgMar w:top="1134" w:right="1134" w:bottom="1134" w:left="1701" w:header="720" w:footer="720" w:gutter="0"/>
          <w:cols w:num="2" w:space="720"/>
          <w:docGrid w:linePitch="360"/>
        </w:sectPr>
      </w:pPr>
      <w:r w:rsidRPr="00D70C01">
        <w:rPr>
          <w:rFonts w:ascii="Times New Roman" w:hAnsi="Times New Roman" w:cs="Times New Roman"/>
          <w:sz w:val="20"/>
          <w:szCs w:val="26"/>
          <w:lang w:val="vi-VN"/>
        </w:rPr>
        <w:tab/>
      </w:r>
      <w:r w:rsidRPr="00D70C01">
        <w:rPr>
          <w:rFonts w:ascii="Times New Roman" w:hAnsi="Times New Roman" w:cs="Times New Roman"/>
          <w:sz w:val="20"/>
          <w:szCs w:val="26"/>
          <w:lang w:val="vi-VN"/>
        </w:rPr>
        <w:tab/>
      </w:r>
      <w:r w:rsidRPr="00D70C01">
        <w:rPr>
          <w:rFonts w:ascii="Times New Roman" w:hAnsi="Times New Roman" w:cs="Times New Roman"/>
          <w:sz w:val="20"/>
          <w:szCs w:val="26"/>
          <w:lang w:val="vi-VN"/>
        </w:rPr>
        <w:tab/>
      </w:r>
      <w:r w:rsidRPr="00D70C01">
        <w:rPr>
          <w:rFonts w:ascii="Times New Roman" w:hAnsi="Times New Roman" w:cs="Times New Roman"/>
          <w:sz w:val="20"/>
          <w:szCs w:val="26"/>
          <w:lang w:val="vi-VN"/>
        </w:rPr>
        <w:tab/>
      </w:r>
      <w:r w:rsidRPr="00D70C01">
        <w:rPr>
          <w:rFonts w:ascii="Times New Roman" w:hAnsi="Times New Roman" w:cs="Times New Roman"/>
          <w:sz w:val="20"/>
          <w:szCs w:val="26"/>
          <w:lang w:val="vi-VN"/>
        </w:rPr>
        <w:tab/>
      </w:r>
      <w:r w:rsidRPr="00D70C01">
        <w:rPr>
          <w:rFonts w:ascii="Times New Roman" w:hAnsi="Times New Roman" w:cs="Times New Roman"/>
          <w:sz w:val="20"/>
          <w:szCs w:val="26"/>
          <w:lang w:val="vi-VN"/>
        </w:rPr>
        <w:tab/>
      </w:r>
      <w:r w:rsidRPr="00D70C01">
        <w:rPr>
          <w:rFonts w:ascii="Times New Roman" w:hAnsi="Times New Roman" w:cs="Times New Roman"/>
          <w:sz w:val="20"/>
          <w:szCs w:val="26"/>
          <w:lang w:val="vi-VN"/>
        </w:rPr>
        <w:tab/>
      </w:r>
      <w:r w:rsidR="00F26320" w:rsidRPr="00D70C01">
        <w:rPr>
          <w:rFonts w:ascii="Times New Roman" w:hAnsi="Times New Roman" w:cs="Times New Roman"/>
          <w:sz w:val="20"/>
          <w:szCs w:val="26"/>
          <w:lang w:val="vi-VN"/>
        </w:rPr>
        <w:t xml:space="preserve">           </w:t>
      </w:r>
    </w:p>
    <w:p w:rsidR="00912344" w:rsidRPr="00A41B57" w:rsidRDefault="00912344" w:rsidP="0020795C">
      <w:pPr>
        <w:pStyle w:val="ListParagraph"/>
        <w:spacing w:after="0" w:line="360" w:lineRule="auto"/>
        <w:ind w:left="6480" w:firstLine="720"/>
        <w:jc w:val="both"/>
        <w:rPr>
          <w:rFonts w:ascii="Times New Roman" w:hAnsi="Times New Roman" w:cs="Times New Roman"/>
          <w:sz w:val="20"/>
          <w:szCs w:val="26"/>
        </w:rPr>
      </w:pPr>
      <w:r w:rsidRPr="00A41B57">
        <w:rPr>
          <w:rFonts w:ascii="Times New Roman" w:hAnsi="Times New Roman" w:cs="Times New Roman"/>
          <w:sz w:val="20"/>
          <w:szCs w:val="26"/>
        </w:rPr>
        <w:lastRenderedPageBreak/>
        <w:t xml:space="preserve">ĐVT: </w:t>
      </w:r>
      <w:r w:rsidR="008A219F" w:rsidRPr="00A41B57">
        <w:rPr>
          <w:rFonts w:ascii="Times New Roman" w:hAnsi="Times New Roman" w:cs="Times New Roman"/>
          <w:sz w:val="20"/>
          <w:szCs w:val="26"/>
        </w:rPr>
        <w:t>Triệu</w:t>
      </w:r>
      <w:r w:rsidRPr="00A41B57">
        <w:rPr>
          <w:rFonts w:ascii="Times New Roman" w:hAnsi="Times New Roman" w:cs="Times New Roman"/>
          <w:sz w:val="20"/>
          <w:szCs w:val="26"/>
        </w:rPr>
        <w:t xml:space="preserve"> đồng</w:t>
      </w:r>
    </w:p>
    <w:tbl>
      <w:tblPr>
        <w:tblStyle w:val="TableGrid"/>
        <w:tblW w:w="9355" w:type="dxa"/>
        <w:tblInd w:w="392" w:type="dxa"/>
        <w:tblLook w:val="04A0" w:firstRow="1" w:lastRow="0" w:firstColumn="1" w:lastColumn="0" w:noHBand="0" w:noVBand="1"/>
      </w:tblPr>
      <w:tblGrid>
        <w:gridCol w:w="746"/>
        <w:gridCol w:w="3081"/>
        <w:gridCol w:w="992"/>
        <w:gridCol w:w="1276"/>
        <w:gridCol w:w="1418"/>
        <w:gridCol w:w="1842"/>
      </w:tblGrid>
      <w:tr w:rsidR="00912344" w:rsidRPr="00A41B57" w:rsidTr="00885C9B">
        <w:trPr>
          <w:trHeight w:val="495"/>
        </w:trPr>
        <w:tc>
          <w:tcPr>
            <w:tcW w:w="746" w:type="dxa"/>
            <w:tcBorders>
              <w:top w:val="single" w:sz="4" w:space="0" w:color="auto"/>
              <w:left w:val="single" w:sz="4" w:space="0" w:color="auto"/>
              <w:bottom w:val="single" w:sz="4" w:space="0" w:color="auto"/>
              <w:right w:val="single" w:sz="4" w:space="0" w:color="auto"/>
            </w:tcBorders>
            <w:hideMark/>
          </w:tcPr>
          <w:p w:rsidR="00912344" w:rsidRPr="00A41B57" w:rsidRDefault="00912344" w:rsidP="00F26320">
            <w:pPr>
              <w:pStyle w:val="ListParagraph"/>
              <w:spacing w:line="360" w:lineRule="auto"/>
              <w:ind w:left="0"/>
              <w:jc w:val="both"/>
              <w:rPr>
                <w:rFonts w:cs="Times New Roman"/>
                <w:b/>
                <w:sz w:val="20"/>
                <w:szCs w:val="26"/>
              </w:rPr>
            </w:pPr>
            <w:r w:rsidRPr="00A41B57">
              <w:rPr>
                <w:rFonts w:cs="Times New Roman"/>
                <w:b/>
                <w:sz w:val="20"/>
                <w:szCs w:val="26"/>
              </w:rPr>
              <w:t>STT</w:t>
            </w:r>
          </w:p>
        </w:tc>
        <w:tc>
          <w:tcPr>
            <w:tcW w:w="3081" w:type="dxa"/>
            <w:tcBorders>
              <w:top w:val="single" w:sz="4" w:space="0" w:color="auto"/>
              <w:left w:val="single" w:sz="4" w:space="0" w:color="auto"/>
              <w:bottom w:val="single" w:sz="4" w:space="0" w:color="auto"/>
              <w:right w:val="single" w:sz="4" w:space="0" w:color="auto"/>
            </w:tcBorders>
            <w:hideMark/>
          </w:tcPr>
          <w:p w:rsidR="00912344" w:rsidRPr="00A41B57" w:rsidRDefault="00912344" w:rsidP="00F26320">
            <w:pPr>
              <w:pStyle w:val="ListParagraph"/>
              <w:spacing w:line="360" w:lineRule="auto"/>
              <w:ind w:left="0"/>
              <w:jc w:val="both"/>
              <w:rPr>
                <w:rFonts w:cs="Times New Roman"/>
                <w:b/>
                <w:sz w:val="20"/>
                <w:szCs w:val="26"/>
              </w:rPr>
            </w:pPr>
            <w:r w:rsidRPr="00A41B57">
              <w:rPr>
                <w:rFonts w:cs="Times New Roman"/>
                <w:b/>
                <w:sz w:val="20"/>
                <w:szCs w:val="26"/>
              </w:rPr>
              <w:t>Tên thiết bị,  phần mềm</w:t>
            </w:r>
          </w:p>
        </w:tc>
        <w:tc>
          <w:tcPr>
            <w:tcW w:w="992" w:type="dxa"/>
            <w:tcBorders>
              <w:top w:val="single" w:sz="4" w:space="0" w:color="auto"/>
              <w:left w:val="single" w:sz="4" w:space="0" w:color="auto"/>
              <w:bottom w:val="single" w:sz="4" w:space="0" w:color="auto"/>
              <w:right w:val="single" w:sz="4" w:space="0" w:color="auto"/>
            </w:tcBorders>
            <w:hideMark/>
          </w:tcPr>
          <w:p w:rsidR="00912344" w:rsidRPr="00A41B57" w:rsidRDefault="00885C9B" w:rsidP="00885C9B">
            <w:pPr>
              <w:pStyle w:val="ListParagraph"/>
              <w:spacing w:line="360" w:lineRule="auto"/>
              <w:ind w:left="0"/>
              <w:jc w:val="center"/>
              <w:rPr>
                <w:rFonts w:cs="Times New Roman"/>
                <w:b/>
                <w:sz w:val="20"/>
                <w:szCs w:val="26"/>
              </w:rPr>
            </w:pPr>
            <w:r w:rsidRPr="00A41B57">
              <w:rPr>
                <w:rFonts w:cs="Times New Roman"/>
                <w:b/>
                <w:sz w:val="20"/>
                <w:szCs w:val="26"/>
              </w:rPr>
              <w:t>ĐVT</w:t>
            </w:r>
          </w:p>
        </w:tc>
        <w:tc>
          <w:tcPr>
            <w:tcW w:w="1276" w:type="dxa"/>
            <w:tcBorders>
              <w:top w:val="single" w:sz="4" w:space="0" w:color="auto"/>
              <w:left w:val="single" w:sz="4" w:space="0" w:color="auto"/>
              <w:bottom w:val="single" w:sz="4" w:space="0" w:color="auto"/>
              <w:right w:val="single" w:sz="4" w:space="0" w:color="auto"/>
            </w:tcBorders>
            <w:hideMark/>
          </w:tcPr>
          <w:p w:rsidR="00912344" w:rsidRPr="00A41B57" w:rsidRDefault="00912344" w:rsidP="00885C9B">
            <w:pPr>
              <w:pStyle w:val="ListParagraph"/>
              <w:spacing w:line="360" w:lineRule="auto"/>
              <w:ind w:left="0"/>
              <w:jc w:val="center"/>
              <w:rPr>
                <w:rFonts w:cs="Times New Roman"/>
                <w:b/>
                <w:sz w:val="20"/>
                <w:szCs w:val="26"/>
              </w:rPr>
            </w:pPr>
            <w:r w:rsidRPr="00A41B57">
              <w:rPr>
                <w:rFonts w:cs="Times New Roman"/>
                <w:b/>
                <w:sz w:val="20"/>
                <w:szCs w:val="26"/>
              </w:rPr>
              <w:t>Số lượng</w:t>
            </w:r>
          </w:p>
        </w:tc>
        <w:tc>
          <w:tcPr>
            <w:tcW w:w="1418" w:type="dxa"/>
            <w:tcBorders>
              <w:top w:val="single" w:sz="4" w:space="0" w:color="auto"/>
              <w:left w:val="single" w:sz="4" w:space="0" w:color="auto"/>
              <w:bottom w:val="single" w:sz="4" w:space="0" w:color="auto"/>
              <w:right w:val="single" w:sz="4" w:space="0" w:color="auto"/>
            </w:tcBorders>
            <w:hideMark/>
          </w:tcPr>
          <w:p w:rsidR="00912344" w:rsidRPr="00A41B57" w:rsidRDefault="00912344" w:rsidP="00885C9B">
            <w:pPr>
              <w:pStyle w:val="ListParagraph"/>
              <w:spacing w:line="360" w:lineRule="auto"/>
              <w:ind w:left="0"/>
              <w:jc w:val="center"/>
              <w:rPr>
                <w:rFonts w:cs="Times New Roman"/>
                <w:b/>
                <w:sz w:val="20"/>
                <w:szCs w:val="26"/>
              </w:rPr>
            </w:pPr>
            <w:r w:rsidRPr="00A41B57">
              <w:rPr>
                <w:rFonts w:cs="Times New Roman"/>
                <w:b/>
                <w:sz w:val="20"/>
                <w:szCs w:val="26"/>
              </w:rPr>
              <w:t>Xuất xứ</w:t>
            </w:r>
          </w:p>
        </w:tc>
        <w:tc>
          <w:tcPr>
            <w:tcW w:w="1842" w:type="dxa"/>
            <w:tcBorders>
              <w:top w:val="single" w:sz="4" w:space="0" w:color="auto"/>
              <w:left w:val="single" w:sz="4" w:space="0" w:color="auto"/>
              <w:bottom w:val="single" w:sz="4" w:space="0" w:color="auto"/>
              <w:right w:val="single" w:sz="4" w:space="0" w:color="auto"/>
            </w:tcBorders>
            <w:hideMark/>
          </w:tcPr>
          <w:p w:rsidR="00912344" w:rsidRPr="00A41B57" w:rsidRDefault="00912344" w:rsidP="00885C9B">
            <w:pPr>
              <w:pStyle w:val="ListParagraph"/>
              <w:spacing w:line="360" w:lineRule="auto"/>
              <w:ind w:left="0"/>
              <w:jc w:val="center"/>
              <w:rPr>
                <w:rFonts w:cs="Times New Roman"/>
                <w:b/>
                <w:sz w:val="20"/>
                <w:szCs w:val="26"/>
              </w:rPr>
            </w:pPr>
            <w:r w:rsidRPr="00A41B57">
              <w:rPr>
                <w:rFonts w:cs="Times New Roman"/>
                <w:b/>
                <w:sz w:val="20"/>
                <w:szCs w:val="26"/>
              </w:rPr>
              <w:t>Giá tiền</w:t>
            </w:r>
          </w:p>
        </w:tc>
      </w:tr>
      <w:tr w:rsidR="00912344" w:rsidRPr="00A41B57" w:rsidTr="000B0E0F">
        <w:trPr>
          <w:trHeight w:val="836"/>
        </w:trPr>
        <w:tc>
          <w:tcPr>
            <w:tcW w:w="746" w:type="dxa"/>
            <w:tcBorders>
              <w:top w:val="single" w:sz="4" w:space="0" w:color="auto"/>
              <w:left w:val="single" w:sz="4" w:space="0" w:color="auto"/>
              <w:bottom w:val="single" w:sz="4" w:space="0" w:color="auto"/>
              <w:right w:val="single" w:sz="4" w:space="0" w:color="auto"/>
            </w:tcBorders>
            <w:vAlign w:val="center"/>
            <w:hideMark/>
          </w:tcPr>
          <w:p w:rsidR="00912344" w:rsidRPr="00A41B57" w:rsidRDefault="00912344" w:rsidP="000B0E0F">
            <w:pPr>
              <w:pStyle w:val="ListParagraph"/>
              <w:spacing w:line="360" w:lineRule="auto"/>
              <w:ind w:left="0"/>
              <w:jc w:val="center"/>
              <w:rPr>
                <w:rFonts w:cs="Times New Roman"/>
                <w:sz w:val="20"/>
                <w:szCs w:val="26"/>
              </w:rPr>
            </w:pPr>
            <w:r w:rsidRPr="00A41B57">
              <w:rPr>
                <w:rFonts w:cs="Times New Roman"/>
                <w:sz w:val="20"/>
                <w:szCs w:val="26"/>
              </w:rPr>
              <w:t>1</w:t>
            </w:r>
          </w:p>
        </w:tc>
        <w:tc>
          <w:tcPr>
            <w:tcW w:w="3081" w:type="dxa"/>
            <w:tcBorders>
              <w:top w:val="single" w:sz="4" w:space="0" w:color="auto"/>
              <w:left w:val="single" w:sz="4" w:space="0" w:color="auto"/>
              <w:bottom w:val="single" w:sz="4" w:space="0" w:color="auto"/>
              <w:right w:val="single" w:sz="4" w:space="0" w:color="auto"/>
            </w:tcBorders>
            <w:vAlign w:val="center"/>
          </w:tcPr>
          <w:p w:rsidR="00912344" w:rsidRPr="00A41B57" w:rsidRDefault="00912344" w:rsidP="000B0E0F">
            <w:pPr>
              <w:pStyle w:val="ListParagraph"/>
              <w:spacing w:line="360" w:lineRule="auto"/>
              <w:ind w:left="0"/>
              <w:jc w:val="center"/>
              <w:rPr>
                <w:rFonts w:cs="Times New Roman"/>
                <w:sz w:val="20"/>
                <w:szCs w:val="26"/>
              </w:rPr>
            </w:pPr>
            <w:r w:rsidRPr="00A41B57">
              <w:rPr>
                <w:rFonts w:cs="Times New Roman"/>
                <w:sz w:val="20"/>
                <w:szCs w:val="26"/>
                <w:lang w:val="vi-VN"/>
              </w:rPr>
              <w:t>Phần mềm kế toán</w:t>
            </w:r>
            <w:r w:rsidRPr="00A41B57">
              <w:rPr>
                <w:rFonts w:cs="Times New Roman"/>
                <w:b/>
                <w:sz w:val="20"/>
                <w:szCs w:val="26"/>
                <w:lang w:val="vi-VN"/>
              </w:rPr>
              <w:t xml:space="preserve"> </w:t>
            </w:r>
            <w:r w:rsidRPr="00A41B57">
              <w:rPr>
                <w:rFonts w:cs="Times New Roman"/>
                <w:color w:val="282525"/>
                <w:sz w:val="20"/>
                <w:szCs w:val="26"/>
                <w:shd w:val="clear" w:color="auto" w:fill="FFFFFF"/>
              </w:rPr>
              <w:t>hành chính sự nghiệp (IMAS)</w:t>
            </w:r>
          </w:p>
        </w:tc>
        <w:tc>
          <w:tcPr>
            <w:tcW w:w="992" w:type="dxa"/>
            <w:tcBorders>
              <w:top w:val="single" w:sz="4" w:space="0" w:color="auto"/>
              <w:left w:val="single" w:sz="4" w:space="0" w:color="auto"/>
              <w:bottom w:val="single" w:sz="4" w:space="0" w:color="auto"/>
              <w:right w:val="single" w:sz="4" w:space="0" w:color="auto"/>
            </w:tcBorders>
            <w:vAlign w:val="center"/>
          </w:tcPr>
          <w:p w:rsidR="00912344" w:rsidRPr="00A41B57" w:rsidRDefault="003E2DA4" w:rsidP="000B0E0F">
            <w:pPr>
              <w:pStyle w:val="ListParagraph"/>
              <w:spacing w:line="360" w:lineRule="auto"/>
              <w:ind w:left="0"/>
              <w:jc w:val="center"/>
              <w:rPr>
                <w:rFonts w:cs="Times New Roman"/>
                <w:sz w:val="20"/>
                <w:szCs w:val="26"/>
              </w:rPr>
            </w:pPr>
            <w:r w:rsidRPr="00A41B57">
              <w:rPr>
                <w:rFonts w:cs="Times New Roman"/>
                <w:sz w:val="20"/>
                <w:szCs w:val="26"/>
              </w:rPr>
              <w:t>Gói</w:t>
            </w:r>
          </w:p>
        </w:tc>
        <w:tc>
          <w:tcPr>
            <w:tcW w:w="1276" w:type="dxa"/>
            <w:tcBorders>
              <w:top w:val="single" w:sz="4" w:space="0" w:color="auto"/>
              <w:left w:val="single" w:sz="4" w:space="0" w:color="auto"/>
              <w:bottom w:val="single" w:sz="4" w:space="0" w:color="auto"/>
              <w:right w:val="single" w:sz="4" w:space="0" w:color="auto"/>
            </w:tcBorders>
            <w:vAlign w:val="center"/>
          </w:tcPr>
          <w:p w:rsidR="00912344" w:rsidRPr="00A41B57" w:rsidRDefault="003E2DA4" w:rsidP="000B0E0F">
            <w:pPr>
              <w:pStyle w:val="ListParagraph"/>
              <w:spacing w:line="360" w:lineRule="auto"/>
              <w:ind w:left="0"/>
              <w:jc w:val="center"/>
              <w:rPr>
                <w:rFonts w:cs="Times New Roman"/>
                <w:sz w:val="20"/>
                <w:szCs w:val="26"/>
              </w:rPr>
            </w:pPr>
            <w:r w:rsidRPr="00A41B57">
              <w:rPr>
                <w:rFonts w:cs="Times New Roman"/>
                <w:sz w:val="20"/>
                <w:szCs w:val="26"/>
              </w:rPr>
              <w:t>1</w:t>
            </w:r>
          </w:p>
        </w:tc>
        <w:tc>
          <w:tcPr>
            <w:tcW w:w="1418" w:type="dxa"/>
            <w:tcBorders>
              <w:top w:val="single" w:sz="4" w:space="0" w:color="auto"/>
              <w:left w:val="single" w:sz="4" w:space="0" w:color="auto"/>
              <w:bottom w:val="single" w:sz="4" w:space="0" w:color="auto"/>
              <w:right w:val="single" w:sz="4" w:space="0" w:color="auto"/>
            </w:tcBorders>
            <w:vAlign w:val="center"/>
          </w:tcPr>
          <w:p w:rsidR="00912344" w:rsidRPr="00A41B57" w:rsidRDefault="003E2DA4" w:rsidP="000B0E0F">
            <w:pPr>
              <w:pStyle w:val="ListParagraph"/>
              <w:spacing w:line="360" w:lineRule="auto"/>
              <w:ind w:left="0"/>
              <w:jc w:val="center"/>
              <w:rPr>
                <w:rFonts w:cs="Times New Roman"/>
                <w:sz w:val="20"/>
                <w:szCs w:val="26"/>
              </w:rPr>
            </w:pPr>
            <w:r w:rsidRPr="00A41B57">
              <w:rPr>
                <w:rFonts w:cs="Times New Roman"/>
                <w:sz w:val="20"/>
                <w:szCs w:val="26"/>
              </w:rPr>
              <w:t>Việt Nam</w:t>
            </w:r>
          </w:p>
        </w:tc>
        <w:tc>
          <w:tcPr>
            <w:tcW w:w="1842" w:type="dxa"/>
            <w:tcBorders>
              <w:top w:val="single" w:sz="4" w:space="0" w:color="auto"/>
              <w:left w:val="single" w:sz="4" w:space="0" w:color="auto"/>
              <w:bottom w:val="single" w:sz="4" w:space="0" w:color="auto"/>
              <w:right w:val="single" w:sz="4" w:space="0" w:color="auto"/>
            </w:tcBorders>
            <w:vAlign w:val="center"/>
          </w:tcPr>
          <w:p w:rsidR="00912344" w:rsidRPr="00A41B57" w:rsidRDefault="003E2DA4" w:rsidP="000B0E0F">
            <w:pPr>
              <w:pStyle w:val="ListParagraph"/>
              <w:spacing w:line="360" w:lineRule="auto"/>
              <w:ind w:left="0"/>
              <w:jc w:val="center"/>
              <w:rPr>
                <w:rFonts w:cs="Times New Roman"/>
                <w:sz w:val="20"/>
                <w:szCs w:val="26"/>
              </w:rPr>
            </w:pPr>
            <w:r w:rsidRPr="00A41B57">
              <w:rPr>
                <w:rFonts w:cs="Times New Roman"/>
                <w:sz w:val="20"/>
                <w:szCs w:val="26"/>
              </w:rPr>
              <w:t>Bộ tài chính cấp.</w:t>
            </w:r>
          </w:p>
        </w:tc>
      </w:tr>
    </w:tbl>
    <w:p w:rsidR="0020795C" w:rsidRPr="00A41B57" w:rsidRDefault="0020795C" w:rsidP="003F5A66">
      <w:pPr>
        <w:pStyle w:val="ListParagraph"/>
        <w:spacing w:after="0" w:line="360" w:lineRule="auto"/>
        <w:jc w:val="both"/>
        <w:rPr>
          <w:rFonts w:ascii="Times New Roman" w:hAnsi="Times New Roman" w:cs="Times New Roman"/>
          <w:b/>
          <w:sz w:val="20"/>
          <w:szCs w:val="26"/>
        </w:rPr>
        <w:sectPr w:rsidR="0020795C" w:rsidRPr="00A41B57" w:rsidSect="0020795C">
          <w:type w:val="continuous"/>
          <w:pgSz w:w="12240" w:h="15840"/>
          <w:pgMar w:top="1134" w:right="1134" w:bottom="1134" w:left="1701" w:header="720" w:footer="720" w:gutter="0"/>
          <w:cols w:space="720"/>
          <w:docGrid w:linePitch="360"/>
        </w:sectPr>
      </w:pPr>
    </w:p>
    <w:p w:rsidR="003F5A66" w:rsidRPr="00A41B57" w:rsidRDefault="003F5A66" w:rsidP="003F5A66">
      <w:pPr>
        <w:pStyle w:val="ListParagraph"/>
        <w:spacing w:after="0" w:line="360" w:lineRule="auto"/>
        <w:jc w:val="both"/>
        <w:rPr>
          <w:rFonts w:ascii="Times New Roman" w:hAnsi="Times New Roman" w:cs="Times New Roman"/>
          <w:b/>
          <w:sz w:val="20"/>
          <w:szCs w:val="26"/>
        </w:rPr>
      </w:pPr>
    </w:p>
    <w:p w:rsidR="00271EE2" w:rsidRPr="00A41B57" w:rsidRDefault="00271EE2" w:rsidP="003F5A66">
      <w:pPr>
        <w:pStyle w:val="ListParagraph"/>
        <w:numPr>
          <w:ilvl w:val="0"/>
          <w:numId w:val="13"/>
        </w:numPr>
        <w:spacing w:after="0" w:line="360" w:lineRule="auto"/>
        <w:jc w:val="both"/>
        <w:rPr>
          <w:rFonts w:ascii="Times New Roman" w:hAnsi="Times New Roman" w:cs="Times New Roman"/>
          <w:b/>
          <w:sz w:val="20"/>
          <w:szCs w:val="26"/>
        </w:rPr>
      </w:pPr>
      <w:r w:rsidRPr="00A41B57">
        <w:rPr>
          <w:rFonts w:ascii="Times New Roman" w:hAnsi="Times New Roman" w:cs="Times New Roman"/>
          <w:b/>
          <w:sz w:val="20"/>
          <w:szCs w:val="26"/>
        </w:rPr>
        <w:t>Nhu cầu tập huấn, đào tạo, bồi dưỡng đội ngũ.</w:t>
      </w:r>
    </w:p>
    <w:p w:rsidR="00271EE2" w:rsidRPr="00A41B57" w:rsidRDefault="00271EE2" w:rsidP="007315BD">
      <w:pPr>
        <w:pStyle w:val="ListParagraph"/>
        <w:numPr>
          <w:ilvl w:val="0"/>
          <w:numId w:val="8"/>
        </w:numPr>
        <w:spacing w:after="0" w:line="360" w:lineRule="auto"/>
        <w:ind w:left="0" w:firstLine="491"/>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Kế toán trưởng chịu trách nhiệm quản lý cơ sở dữ liệu của hệ thống và phân quyền sử dụng cho từng kế toán viên. Với mỗi phân hệ kế toán, để đảm bảo tính bảo mật thông tin, khi tiến hành phân quyền, kế toán trưởng có thể lựa chọn quyền xem, quyền nhập liệu phù hợp ở mỗi phân hệ kế toán.</w:t>
      </w:r>
    </w:p>
    <w:p w:rsidR="0005119D" w:rsidRPr="00D70C01" w:rsidRDefault="0005119D" w:rsidP="003F5A66">
      <w:pPr>
        <w:pStyle w:val="ListParagraph"/>
        <w:numPr>
          <w:ilvl w:val="0"/>
          <w:numId w:val="13"/>
        </w:numPr>
        <w:spacing w:after="0" w:line="360" w:lineRule="auto"/>
        <w:jc w:val="both"/>
        <w:rPr>
          <w:rFonts w:ascii="Times New Roman" w:hAnsi="Times New Roman" w:cs="Times New Roman"/>
          <w:b/>
          <w:sz w:val="20"/>
          <w:szCs w:val="26"/>
          <w:lang w:val="vi-VN"/>
        </w:rPr>
      </w:pPr>
      <w:r w:rsidRPr="00D70C01">
        <w:rPr>
          <w:rFonts w:ascii="Times New Roman" w:hAnsi="Times New Roman" w:cs="Times New Roman"/>
          <w:b/>
          <w:sz w:val="20"/>
          <w:szCs w:val="26"/>
          <w:lang w:val="vi-VN"/>
        </w:rPr>
        <w:t>Lợi ích, mục tiêu mong đợi</w:t>
      </w:r>
      <w:r w:rsidR="003F5A66" w:rsidRPr="00D70C01">
        <w:rPr>
          <w:rFonts w:ascii="Times New Roman" w:hAnsi="Times New Roman" w:cs="Times New Roman"/>
          <w:b/>
          <w:sz w:val="20"/>
          <w:szCs w:val="26"/>
          <w:lang w:val="vi-VN"/>
        </w:rPr>
        <w:t>.</w:t>
      </w:r>
    </w:p>
    <w:p w:rsidR="007315BD" w:rsidRPr="00A41B57" w:rsidRDefault="0005119D" w:rsidP="007315BD">
      <w:pPr>
        <w:pStyle w:val="ListParagraph"/>
        <w:numPr>
          <w:ilvl w:val="0"/>
          <w:numId w:val="8"/>
        </w:numPr>
        <w:spacing w:after="0" w:line="360" w:lineRule="auto"/>
        <w:ind w:left="0" w:firstLine="0"/>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lastRenderedPageBreak/>
        <w:t>Công tác quản lý tài chính hiệu quả sẽ giảm bớt nhiều thời gian, đảm bảo được tính chính xác và tốc độ xử lý một cách nhanh chóng trong công việc.</w:t>
      </w:r>
    </w:p>
    <w:p w:rsidR="0005119D" w:rsidRPr="00A41B57" w:rsidRDefault="008D1C0A" w:rsidP="007315BD">
      <w:pPr>
        <w:pStyle w:val="ListParagraph"/>
        <w:numPr>
          <w:ilvl w:val="0"/>
          <w:numId w:val="8"/>
        </w:numPr>
        <w:spacing w:after="0" w:line="360" w:lineRule="auto"/>
        <w:ind w:left="0" w:firstLine="0"/>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Việc ứng dụng công nghệ thông tin là một trong những công cụ hỗ trợ đắc lực trong lĩnh vực kế toán. Nó góp phần giảm tải được khối lượng công việc, tiết kiệm thời gian trong việc tổng hợp, đối chiếu các sổ sách, báo cáo kế toán và giúp công tác quản lý tài chính ngày càng hoàn thiện hơn.</w:t>
      </w:r>
    </w:p>
    <w:p w:rsidR="00611C5F" w:rsidRPr="00D70C01" w:rsidRDefault="00270F29" w:rsidP="00270F29">
      <w:pPr>
        <w:spacing w:after="0" w:line="360" w:lineRule="auto"/>
        <w:ind w:left="426"/>
        <w:jc w:val="both"/>
        <w:outlineLvl w:val="2"/>
        <w:rPr>
          <w:rFonts w:ascii="Times New Roman" w:hAnsi="Times New Roman" w:cs="Times New Roman"/>
          <w:b/>
          <w:sz w:val="24"/>
          <w:szCs w:val="26"/>
          <w:lang w:val="vi-VN"/>
        </w:rPr>
      </w:pPr>
      <w:bookmarkStart w:id="11" w:name="_Toc524415832"/>
      <w:r w:rsidRPr="00DE7D44">
        <w:rPr>
          <w:rFonts w:ascii="Times New Roman" w:hAnsi="Times New Roman" w:cs="Times New Roman"/>
          <w:b/>
          <w:sz w:val="24"/>
          <w:szCs w:val="26"/>
          <w:lang w:val="vi-VN"/>
        </w:rPr>
        <w:t>3.2</w:t>
      </w:r>
      <w:r w:rsidR="00315B05" w:rsidRPr="00D70C01">
        <w:rPr>
          <w:rFonts w:ascii="Times New Roman" w:hAnsi="Times New Roman" w:cs="Times New Roman"/>
          <w:b/>
          <w:sz w:val="24"/>
          <w:szCs w:val="26"/>
          <w:lang w:val="vi-VN"/>
        </w:rPr>
        <w:t xml:space="preserve">   </w:t>
      </w:r>
      <w:bookmarkStart w:id="12" w:name="_Toc510792433"/>
      <w:r w:rsidR="00611C5F" w:rsidRPr="00D70C01">
        <w:rPr>
          <w:rFonts w:ascii="Times New Roman" w:hAnsi="Times New Roman" w:cs="Times New Roman"/>
          <w:b/>
          <w:sz w:val="24"/>
          <w:szCs w:val="26"/>
          <w:lang w:val="vi-VN"/>
        </w:rPr>
        <w:t>Mô hình quản lý thu học phí.</w:t>
      </w:r>
      <w:bookmarkEnd w:id="11"/>
      <w:bookmarkEnd w:id="12"/>
    </w:p>
    <w:p w:rsidR="00611C5F" w:rsidRPr="00A41B57" w:rsidRDefault="00611C5F" w:rsidP="00F26320">
      <w:pPr>
        <w:pStyle w:val="ListParagraph"/>
        <w:numPr>
          <w:ilvl w:val="0"/>
          <w:numId w:val="4"/>
        </w:numPr>
        <w:spacing w:after="0" w:line="360" w:lineRule="auto"/>
        <w:jc w:val="both"/>
        <w:rPr>
          <w:rFonts w:ascii="Times New Roman" w:hAnsi="Times New Roman" w:cs="Times New Roman"/>
          <w:b/>
          <w:sz w:val="20"/>
          <w:szCs w:val="26"/>
        </w:rPr>
      </w:pPr>
      <w:r w:rsidRPr="00A41B57">
        <w:rPr>
          <w:rFonts w:ascii="Times New Roman" w:hAnsi="Times New Roman" w:cs="Times New Roman"/>
          <w:b/>
          <w:sz w:val="20"/>
          <w:szCs w:val="26"/>
        </w:rPr>
        <w:lastRenderedPageBreak/>
        <w:t>Giới thiệu mô hình:</w:t>
      </w:r>
    </w:p>
    <w:p w:rsidR="00611C5F" w:rsidRPr="00A41B57" w:rsidRDefault="00611C5F" w:rsidP="007A52D6">
      <w:pPr>
        <w:spacing w:after="0" w:line="360" w:lineRule="auto"/>
        <w:ind w:firstLine="720"/>
        <w:jc w:val="both"/>
        <w:rPr>
          <w:rFonts w:ascii="Times New Roman" w:hAnsi="Times New Roman" w:cs="Times New Roman"/>
          <w:sz w:val="20"/>
          <w:szCs w:val="26"/>
        </w:rPr>
      </w:pPr>
      <w:r w:rsidRPr="00A41B57">
        <w:rPr>
          <w:rFonts w:ascii="Times New Roman" w:hAnsi="Times New Roman" w:cs="Times New Roman"/>
          <w:b/>
          <w:sz w:val="20"/>
          <w:szCs w:val="26"/>
        </w:rPr>
        <w:t>Xây dựng mô hình E-learning</w:t>
      </w:r>
      <w:r w:rsidR="007315BD" w:rsidRPr="00A41B57">
        <w:rPr>
          <w:rFonts w:ascii="Times New Roman" w:hAnsi="Times New Roman" w:cs="Times New Roman"/>
          <w:sz w:val="20"/>
          <w:szCs w:val="26"/>
        </w:rPr>
        <w:t xml:space="preserve">: mô hình này </w:t>
      </w:r>
      <w:r w:rsidRPr="00A41B57">
        <w:rPr>
          <w:rFonts w:ascii="Times New Roman" w:hAnsi="Times New Roman" w:cs="Times New Roman"/>
          <w:sz w:val="20"/>
          <w:szCs w:val="26"/>
        </w:rPr>
        <w:t>sử dụng các công cụ điện tử hiện đại như máy tính, mạng máy tính, mạng Internet, mạng vệ tinh, đĩa CD học liệu, ...; người dạy và học có thể giao tiếp với nhau qua mạng dưới các hình thức như: người học theo dõi bài giảng qua mạng ( trực tiếp hoặc gián tiế</w:t>
      </w:r>
      <w:r w:rsidR="003003FC" w:rsidRPr="00A41B57">
        <w:rPr>
          <w:rFonts w:ascii="Times New Roman" w:hAnsi="Times New Roman" w:cs="Times New Roman"/>
          <w:sz w:val="20"/>
          <w:szCs w:val="26"/>
        </w:rPr>
        <w:t>p)</w:t>
      </w:r>
      <w:r w:rsidRPr="00A41B57">
        <w:rPr>
          <w:rFonts w:ascii="Times New Roman" w:hAnsi="Times New Roman" w:cs="Times New Roman"/>
          <w:sz w:val="20"/>
          <w:szCs w:val="26"/>
        </w:rPr>
        <w:t>, thảo luận trực tuyến,</w:t>
      </w:r>
      <w:r w:rsidR="003003FC" w:rsidRPr="00A41B57">
        <w:rPr>
          <w:rFonts w:ascii="Times New Roman" w:hAnsi="Times New Roman" w:cs="Times New Roman"/>
          <w:sz w:val="20"/>
          <w:szCs w:val="26"/>
          <w:lang w:val="vi-VN"/>
        </w:rPr>
        <w:t xml:space="preserve"> nộp bài tiểu luận bằng tài khoản cá nhân</w:t>
      </w:r>
      <w:r w:rsidR="003F5A66" w:rsidRPr="00A41B57">
        <w:rPr>
          <w:rFonts w:ascii="Times New Roman" w:hAnsi="Times New Roman" w:cs="Times New Roman"/>
          <w:sz w:val="20"/>
          <w:szCs w:val="26"/>
        </w:rPr>
        <w:t>, theo dõi công nợ, tra cứu thông tin học phí</w:t>
      </w:r>
      <w:r w:rsidR="003003FC" w:rsidRPr="00A41B57">
        <w:rPr>
          <w:rFonts w:ascii="Times New Roman" w:hAnsi="Times New Roman" w:cs="Times New Roman"/>
          <w:sz w:val="20"/>
          <w:szCs w:val="26"/>
          <w:lang w:val="vi-VN"/>
        </w:rPr>
        <w:t>...</w:t>
      </w:r>
    </w:p>
    <w:p w:rsidR="003F5A66" w:rsidRPr="00A41B57" w:rsidRDefault="003F5A66" w:rsidP="007A52D6">
      <w:pPr>
        <w:pStyle w:val="ListParagraph"/>
        <w:spacing w:after="0" w:line="360" w:lineRule="auto"/>
        <w:ind w:left="0" w:firstLine="720"/>
        <w:jc w:val="both"/>
        <w:rPr>
          <w:rFonts w:ascii="Times New Roman" w:hAnsi="Times New Roman" w:cs="Times New Roman"/>
          <w:sz w:val="20"/>
          <w:szCs w:val="26"/>
        </w:rPr>
      </w:pPr>
      <w:r w:rsidRPr="00A41B57">
        <w:rPr>
          <w:rFonts w:ascii="Times New Roman" w:hAnsi="Times New Roman" w:cs="Times New Roman"/>
          <w:sz w:val="20"/>
          <w:szCs w:val="26"/>
        </w:rPr>
        <w:t>Đối</w:t>
      </w:r>
      <w:r w:rsidRPr="00A41B57">
        <w:rPr>
          <w:rFonts w:ascii="Times New Roman" w:hAnsi="Times New Roman" w:cs="Times New Roman"/>
          <w:b/>
          <w:sz w:val="20"/>
          <w:szCs w:val="26"/>
        </w:rPr>
        <w:t xml:space="preserve"> </w:t>
      </w:r>
      <w:r w:rsidRPr="00A41B57">
        <w:rPr>
          <w:rFonts w:ascii="Times New Roman" w:hAnsi="Times New Roman" w:cs="Times New Roman"/>
          <w:sz w:val="20"/>
          <w:szCs w:val="26"/>
        </w:rPr>
        <w:t xml:space="preserve">với trang  E-Learning: Bên cạnh một số tính năng căn bản như: thông báo lịch học, lịch thi, trao đổi tài liệu học tập, thông tin giữa giảng viên và sinh viên,... mà còn bổ sung thêm tính năng báo học phí, cụ thể: </w:t>
      </w:r>
    </w:p>
    <w:p w:rsidR="007A52D6" w:rsidRPr="00A41B57" w:rsidRDefault="003F5A66" w:rsidP="007A52D6">
      <w:pPr>
        <w:pStyle w:val="ListParagraph"/>
        <w:numPr>
          <w:ilvl w:val="0"/>
          <w:numId w:val="5"/>
        </w:numPr>
        <w:spacing w:after="0" w:line="360" w:lineRule="auto"/>
        <w:ind w:left="0" w:firstLine="284"/>
        <w:jc w:val="both"/>
        <w:rPr>
          <w:rFonts w:ascii="Times New Roman" w:hAnsi="Times New Roman" w:cs="Times New Roman"/>
          <w:sz w:val="20"/>
          <w:szCs w:val="26"/>
        </w:rPr>
      </w:pPr>
      <w:r w:rsidRPr="00A41B57">
        <w:rPr>
          <w:rFonts w:ascii="Times New Roman" w:hAnsi="Times New Roman" w:cs="Times New Roman"/>
          <w:sz w:val="20"/>
          <w:szCs w:val="26"/>
        </w:rPr>
        <w:t xml:space="preserve">Sinh viên có thể kiểm tra số công nợ phải nộp, thời hạn nộp học phí. </w:t>
      </w:r>
    </w:p>
    <w:p w:rsidR="007A52D6" w:rsidRPr="00A41B57" w:rsidRDefault="003F5A66" w:rsidP="007A52D6">
      <w:pPr>
        <w:pStyle w:val="ListParagraph"/>
        <w:numPr>
          <w:ilvl w:val="0"/>
          <w:numId w:val="5"/>
        </w:numPr>
        <w:spacing w:after="0" w:line="360" w:lineRule="auto"/>
        <w:ind w:left="0" w:firstLine="284"/>
        <w:jc w:val="both"/>
        <w:rPr>
          <w:rFonts w:ascii="Times New Roman" w:hAnsi="Times New Roman" w:cs="Times New Roman"/>
          <w:sz w:val="20"/>
          <w:szCs w:val="26"/>
        </w:rPr>
      </w:pPr>
      <w:r w:rsidRPr="00A41B57">
        <w:rPr>
          <w:rFonts w:ascii="Times New Roman" w:hAnsi="Times New Roman" w:cs="Times New Roman"/>
          <w:sz w:val="20"/>
          <w:szCs w:val="26"/>
        </w:rPr>
        <w:t>Đồng thời, cần có sự phối hợp của phòng Tuyển sinh – Đào tạo về việc công nợ chậm nộp và học phần đăng kí, cụ thể: nếu sau thời hạn nộp học phí như đã thông báo thì tự động học phần của sinh viên đăng ký sẽ bị hủy bỏ, điều này giúp sinh viên có ý thức hơn về trách nhiệm, nghĩa vụ nộp học phí cho nhà trường.</w:t>
      </w:r>
    </w:p>
    <w:p w:rsidR="007A52D6" w:rsidRPr="00A41B57" w:rsidRDefault="003F5A66" w:rsidP="007A52D6">
      <w:pPr>
        <w:pStyle w:val="ListParagraph"/>
        <w:numPr>
          <w:ilvl w:val="0"/>
          <w:numId w:val="5"/>
        </w:numPr>
        <w:spacing w:after="0" w:line="360" w:lineRule="auto"/>
        <w:ind w:left="0" w:firstLine="284"/>
        <w:jc w:val="both"/>
        <w:rPr>
          <w:rFonts w:ascii="Times New Roman" w:hAnsi="Times New Roman" w:cs="Times New Roman"/>
          <w:sz w:val="20"/>
          <w:szCs w:val="26"/>
        </w:rPr>
      </w:pPr>
      <w:r w:rsidRPr="00A41B57">
        <w:rPr>
          <w:rFonts w:ascii="Times New Roman" w:hAnsi="Times New Roman" w:cs="Times New Roman"/>
          <w:sz w:val="20"/>
          <w:szCs w:val="26"/>
        </w:rPr>
        <w:t>Phòng Kế hoạch – Tài chính có thể xuất danh sách những sinh viên thuộc các lớp/khoa đang nợ học phí (khi gần hết hạn nộp) gửi trực tiếp đến các thầy cô giáo đang trực tiếp giảng dạy các môn mà SV đang theo học trong học kỳ đó, nhằm đôn đốc đến các em HSSV nhanh chóng nộp học phí để có tên trong lớp học phần.</w:t>
      </w:r>
    </w:p>
    <w:p w:rsidR="007A52D6" w:rsidRPr="00A41B57" w:rsidRDefault="00A75D05" w:rsidP="0077270D">
      <w:pPr>
        <w:spacing w:after="0" w:line="360" w:lineRule="auto"/>
        <w:ind w:firstLine="284"/>
        <w:jc w:val="both"/>
        <w:rPr>
          <w:rFonts w:ascii="Times New Roman" w:hAnsi="Times New Roman" w:cs="Times New Roman"/>
          <w:sz w:val="20"/>
          <w:szCs w:val="26"/>
          <w:lang w:val="vi-VN"/>
        </w:rPr>
      </w:pPr>
      <w:r w:rsidRPr="00A41B57">
        <w:rPr>
          <w:rFonts w:ascii="Times New Roman" w:hAnsi="Times New Roman" w:cs="Times New Roman"/>
          <w:b/>
          <w:sz w:val="20"/>
          <w:szCs w:val="26"/>
        </w:rPr>
        <w:t xml:space="preserve">Phần mềm thu học phí PMT-EMS Education: </w:t>
      </w:r>
      <w:r w:rsidRPr="00A41B57">
        <w:rPr>
          <w:rFonts w:ascii="Times New Roman" w:hAnsi="Times New Roman" w:cs="Times New Roman"/>
          <w:sz w:val="20"/>
          <w:szCs w:val="26"/>
        </w:rPr>
        <w:t xml:space="preserve">ngoài các tính năng </w:t>
      </w:r>
      <w:r w:rsidR="0082674C" w:rsidRPr="00A41B57">
        <w:rPr>
          <w:rFonts w:ascii="Times New Roman" w:hAnsi="Times New Roman" w:cs="Times New Roman"/>
          <w:sz w:val="20"/>
          <w:szCs w:val="26"/>
        </w:rPr>
        <w:t>sẵn có, để công tác quản lý tài chính và quá trình thu học phí hiệu quả hơn cần nâng cấp một số tính năng của phần mềm để hoàn thiện hơn như: đề xuất mẫu xác nhận học phí cho Học sinh</w:t>
      </w:r>
      <w:r w:rsidR="00F70E8A" w:rsidRPr="00A41B57">
        <w:rPr>
          <w:rFonts w:ascii="Times New Roman" w:hAnsi="Times New Roman" w:cs="Times New Roman"/>
          <w:sz w:val="20"/>
          <w:szCs w:val="26"/>
        </w:rPr>
        <w:t xml:space="preserve"> </w:t>
      </w:r>
      <w:r w:rsidR="0082674C" w:rsidRPr="00A41B57">
        <w:rPr>
          <w:rFonts w:ascii="Times New Roman" w:hAnsi="Times New Roman" w:cs="Times New Roman"/>
          <w:sz w:val="20"/>
          <w:szCs w:val="26"/>
        </w:rPr>
        <w:t>- Sinh viên bị mất biên lai có nhu cầu xác nhận học phí, bổ sung ngày bắt đầu và kết thúc trên biên lai thu tiền ký túc xá</w:t>
      </w:r>
      <w:r w:rsidR="00885C9B" w:rsidRPr="00A41B57">
        <w:rPr>
          <w:rFonts w:ascii="Times New Roman" w:hAnsi="Times New Roman" w:cs="Times New Roman"/>
          <w:sz w:val="20"/>
          <w:szCs w:val="26"/>
        </w:rPr>
        <w:t xml:space="preserve"> để theo dõi chính xác thời gian ở ký túc </w:t>
      </w:r>
      <w:r w:rsidR="00885C9B" w:rsidRPr="00A41B57">
        <w:rPr>
          <w:rFonts w:ascii="Times New Roman" w:hAnsi="Times New Roman" w:cs="Times New Roman"/>
          <w:sz w:val="20"/>
          <w:szCs w:val="26"/>
        </w:rPr>
        <w:lastRenderedPageBreak/>
        <w:t>xá</w:t>
      </w:r>
      <w:r w:rsidR="00106656" w:rsidRPr="00A41B57">
        <w:rPr>
          <w:rFonts w:ascii="Times New Roman" w:hAnsi="Times New Roman" w:cs="Times New Roman"/>
          <w:sz w:val="20"/>
          <w:szCs w:val="26"/>
        </w:rPr>
        <w:t xml:space="preserve">, </w:t>
      </w:r>
      <w:r w:rsidR="00885C9B" w:rsidRPr="00A41B57">
        <w:rPr>
          <w:rFonts w:ascii="Times New Roman" w:hAnsi="Times New Roman" w:cs="Times New Roman"/>
          <w:sz w:val="20"/>
          <w:szCs w:val="26"/>
        </w:rPr>
        <w:t xml:space="preserve">cấn trừ công nợ cho sinh viên trong trường hợp chuyển lớp học phần. </w:t>
      </w:r>
    </w:p>
    <w:p w:rsidR="002B5686" w:rsidRPr="00D70C01" w:rsidRDefault="00E1005B" w:rsidP="00E1005B">
      <w:pPr>
        <w:spacing w:after="0" w:line="360" w:lineRule="auto"/>
        <w:ind w:firstLine="284"/>
        <w:jc w:val="both"/>
        <w:rPr>
          <w:rFonts w:ascii="Times New Roman" w:hAnsi="Times New Roman" w:cs="Times New Roman"/>
          <w:sz w:val="20"/>
          <w:szCs w:val="26"/>
          <w:lang w:val="vi-VN"/>
        </w:rPr>
      </w:pPr>
      <w:r w:rsidRPr="00D70C01">
        <w:rPr>
          <w:rFonts w:ascii="Times New Roman" w:hAnsi="Times New Roman" w:cs="Times New Roman"/>
          <w:b/>
          <w:sz w:val="20"/>
          <w:szCs w:val="26"/>
          <w:lang w:val="vi-VN"/>
        </w:rPr>
        <w:t>Thanh toán học phí giáo dục qua ngân hàng liên kết</w:t>
      </w:r>
      <w:r w:rsidRPr="00A41B57">
        <w:rPr>
          <w:rFonts w:ascii="Times New Roman" w:hAnsi="Times New Roman" w:cs="Times New Roman"/>
          <w:b/>
          <w:sz w:val="20"/>
          <w:szCs w:val="26"/>
          <w:lang w:val="vi-VN"/>
        </w:rPr>
        <w:t xml:space="preserve"> OCB</w:t>
      </w:r>
      <w:r w:rsidR="002B5686" w:rsidRPr="00A41B57">
        <w:rPr>
          <w:rFonts w:ascii="Times New Roman" w:hAnsi="Times New Roman" w:cs="Times New Roman"/>
          <w:sz w:val="20"/>
          <w:szCs w:val="26"/>
          <w:lang w:val="vi-VN"/>
        </w:rPr>
        <w:t xml:space="preserve">: </w:t>
      </w:r>
      <w:r w:rsidR="002B5686" w:rsidRPr="00D70C01">
        <w:rPr>
          <w:rFonts w:ascii="Times New Roman" w:hAnsi="Times New Roman" w:cs="Times New Roman"/>
          <w:sz w:val="20"/>
          <w:szCs w:val="26"/>
          <w:lang w:val="vi-VN"/>
        </w:rPr>
        <w:t>Sinh viên có thể</w:t>
      </w:r>
      <w:r w:rsidR="002B5686" w:rsidRPr="00A41B57">
        <w:rPr>
          <w:rFonts w:ascii="Times New Roman" w:hAnsi="Times New Roman" w:cs="Times New Roman"/>
          <w:sz w:val="20"/>
          <w:szCs w:val="26"/>
          <w:lang w:val="vi-VN"/>
        </w:rPr>
        <w:t xml:space="preserve"> ngồi tại nhà</w:t>
      </w:r>
      <w:r w:rsidR="002B5686" w:rsidRPr="00D70C01">
        <w:rPr>
          <w:rFonts w:ascii="Times New Roman" w:hAnsi="Times New Roman" w:cs="Times New Roman"/>
          <w:sz w:val="20"/>
          <w:szCs w:val="26"/>
          <w:lang w:val="vi-VN"/>
        </w:rPr>
        <w:t xml:space="preserve"> sử dụng dịch vụ Internet Banking OCB để chuyển trực tiếp số tiền học phí mà mình đang nợ thông qua tài khoản “Thanh toán giáo dục” trên Website chuyển tiền của Ngân hàng OCB. </w:t>
      </w:r>
      <w:r w:rsidR="002B5686" w:rsidRPr="00A41B57">
        <w:rPr>
          <w:rFonts w:ascii="Times New Roman" w:hAnsi="Times New Roman" w:cs="Times New Roman"/>
          <w:sz w:val="20"/>
          <w:szCs w:val="26"/>
          <w:lang w:val="vi-VN"/>
        </w:rPr>
        <w:t>V</w:t>
      </w:r>
      <w:r w:rsidR="002B5686" w:rsidRPr="00D70C01">
        <w:rPr>
          <w:rFonts w:ascii="Times New Roman" w:hAnsi="Times New Roman" w:cs="Times New Roman"/>
          <w:sz w:val="20"/>
          <w:szCs w:val="26"/>
          <w:lang w:val="vi-VN"/>
        </w:rPr>
        <w:t>ới hình thức này sinh viên và phụ huynh có thể thanh toán qua ngân hàng vừa nhanh chóng vừa tiện dụng</w:t>
      </w:r>
      <w:r w:rsidR="002B5686" w:rsidRPr="00A41B57">
        <w:rPr>
          <w:rFonts w:ascii="Times New Roman" w:hAnsi="Times New Roman" w:cs="Times New Roman"/>
          <w:sz w:val="20"/>
          <w:szCs w:val="26"/>
          <w:lang w:val="vi-VN"/>
        </w:rPr>
        <w:t>, đ</w:t>
      </w:r>
      <w:r w:rsidR="002B5686" w:rsidRPr="00D70C01">
        <w:rPr>
          <w:rFonts w:ascii="Times New Roman" w:hAnsi="Times New Roman" w:cs="Times New Roman"/>
          <w:sz w:val="20"/>
          <w:szCs w:val="26"/>
          <w:lang w:val="vi-VN"/>
        </w:rPr>
        <w:t>ồng thời có thể in chứng từ thanh toán để lưu lại.</w:t>
      </w:r>
    </w:p>
    <w:p w:rsidR="00F70E8A" w:rsidRPr="00A41B57" w:rsidRDefault="00F70E8A" w:rsidP="00E1005B">
      <w:pPr>
        <w:spacing w:after="0" w:line="360" w:lineRule="auto"/>
        <w:ind w:firstLine="284"/>
        <w:jc w:val="both"/>
        <w:rPr>
          <w:rFonts w:ascii="Times New Roman" w:hAnsi="Times New Roman" w:cs="Times New Roman"/>
          <w:sz w:val="20"/>
          <w:szCs w:val="26"/>
          <w:lang w:val="vi-VN"/>
        </w:rPr>
      </w:pPr>
    </w:p>
    <w:p w:rsidR="00611C5F" w:rsidRPr="00D70C01" w:rsidRDefault="00611C5F" w:rsidP="0020795C">
      <w:pPr>
        <w:pStyle w:val="ListParagraph"/>
        <w:numPr>
          <w:ilvl w:val="0"/>
          <w:numId w:val="4"/>
        </w:numPr>
        <w:tabs>
          <w:tab w:val="left" w:pos="851"/>
        </w:tabs>
        <w:spacing w:after="0" w:line="360" w:lineRule="auto"/>
        <w:ind w:left="0" w:firstLine="426"/>
        <w:jc w:val="both"/>
        <w:rPr>
          <w:rFonts w:ascii="Times New Roman" w:hAnsi="Times New Roman" w:cs="Times New Roman"/>
          <w:b/>
          <w:sz w:val="20"/>
          <w:szCs w:val="26"/>
          <w:lang w:val="vi-VN"/>
        </w:rPr>
      </w:pPr>
      <w:r w:rsidRPr="00D70C01">
        <w:rPr>
          <w:rFonts w:ascii="Times New Roman" w:hAnsi="Times New Roman" w:cs="Times New Roman"/>
          <w:b/>
          <w:sz w:val="20"/>
          <w:szCs w:val="26"/>
          <w:lang w:val="vi-VN"/>
        </w:rPr>
        <w:t>Nhu cầu thiết bị, phần mềm hỗ trợ:</w:t>
      </w:r>
    </w:p>
    <w:p w:rsidR="00611C5F" w:rsidRPr="00A41B57" w:rsidRDefault="0020795C" w:rsidP="00F26320">
      <w:pPr>
        <w:pStyle w:val="ListParagraph"/>
        <w:spacing w:after="0" w:line="360" w:lineRule="auto"/>
        <w:ind w:left="1440"/>
        <w:jc w:val="both"/>
        <w:rPr>
          <w:rFonts w:ascii="Times New Roman" w:hAnsi="Times New Roman" w:cs="Times New Roman"/>
          <w:sz w:val="18"/>
          <w:szCs w:val="24"/>
        </w:rPr>
      </w:pPr>
      <w:r w:rsidRPr="00D70C01">
        <w:rPr>
          <w:rFonts w:ascii="Times New Roman" w:hAnsi="Times New Roman" w:cs="Times New Roman"/>
          <w:sz w:val="20"/>
          <w:szCs w:val="26"/>
          <w:lang w:val="vi-VN"/>
        </w:rPr>
        <w:tab/>
      </w:r>
      <w:r w:rsidR="00611C5F" w:rsidRPr="00A41B57">
        <w:rPr>
          <w:rFonts w:ascii="Times New Roman" w:hAnsi="Times New Roman" w:cs="Times New Roman"/>
          <w:sz w:val="18"/>
          <w:szCs w:val="24"/>
        </w:rPr>
        <w:t xml:space="preserve">ĐVT: </w:t>
      </w:r>
      <w:r w:rsidR="00F70E8A" w:rsidRPr="00A41B57">
        <w:rPr>
          <w:rFonts w:ascii="Times New Roman" w:hAnsi="Times New Roman" w:cs="Times New Roman"/>
          <w:sz w:val="18"/>
          <w:szCs w:val="24"/>
        </w:rPr>
        <w:t>Triệu</w:t>
      </w:r>
      <w:r w:rsidR="00611C5F" w:rsidRPr="00A41B57">
        <w:rPr>
          <w:rFonts w:ascii="Times New Roman" w:hAnsi="Times New Roman" w:cs="Times New Roman"/>
          <w:sz w:val="18"/>
          <w:szCs w:val="24"/>
        </w:rPr>
        <w:t xml:space="preserve"> đồng</w:t>
      </w:r>
    </w:p>
    <w:tbl>
      <w:tblPr>
        <w:tblStyle w:val="TableGrid"/>
        <w:tblW w:w="4612" w:type="dxa"/>
        <w:tblInd w:w="108" w:type="dxa"/>
        <w:tblLook w:val="04A0" w:firstRow="1" w:lastRow="0" w:firstColumn="1" w:lastColumn="0" w:noHBand="0" w:noVBand="1"/>
      </w:tblPr>
      <w:tblGrid>
        <w:gridCol w:w="595"/>
        <w:gridCol w:w="1248"/>
        <w:gridCol w:w="640"/>
        <w:gridCol w:w="715"/>
        <w:gridCol w:w="641"/>
        <w:gridCol w:w="773"/>
      </w:tblGrid>
      <w:tr w:rsidR="00611C5F" w:rsidRPr="00A41B57" w:rsidTr="0020795C">
        <w:trPr>
          <w:trHeight w:val="754"/>
        </w:trPr>
        <w:tc>
          <w:tcPr>
            <w:tcW w:w="595"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STT</w:t>
            </w:r>
          </w:p>
        </w:tc>
        <w:tc>
          <w:tcPr>
            <w:tcW w:w="1248"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Tên thiết bị,  phần mềm</w:t>
            </w:r>
          </w:p>
        </w:tc>
        <w:tc>
          <w:tcPr>
            <w:tcW w:w="640" w:type="dxa"/>
            <w:tcBorders>
              <w:top w:val="single" w:sz="4" w:space="0" w:color="auto"/>
              <w:left w:val="single" w:sz="4" w:space="0" w:color="auto"/>
              <w:bottom w:val="single" w:sz="4" w:space="0" w:color="auto"/>
              <w:right w:val="single" w:sz="4" w:space="0" w:color="auto"/>
            </w:tcBorders>
            <w:hideMark/>
          </w:tcPr>
          <w:p w:rsidR="00611C5F" w:rsidRPr="00A41B57" w:rsidRDefault="00885C9B" w:rsidP="0020795C">
            <w:pPr>
              <w:pStyle w:val="ListParagraph"/>
              <w:ind w:left="0"/>
              <w:jc w:val="center"/>
              <w:rPr>
                <w:rFonts w:cs="Times New Roman"/>
                <w:b/>
                <w:sz w:val="14"/>
                <w:szCs w:val="20"/>
              </w:rPr>
            </w:pPr>
            <w:r w:rsidRPr="00A41B57">
              <w:rPr>
                <w:rFonts w:cs="Times New Roman"/>
                <w:b/>
                <w:sz w:val="14"/>
                <w:szCs w:val="20"/>
              </w:rPr>
              <w:t>ĐVT</w:t>
            </w:r>
          </w:p>
        </w:tc>
        <w:tc>
          <w:tcPr>
            <w:tcW w:w="715"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Số lượng</w:t>
            </w:r>
          </w:p>
        </w:tc>
        <w:tc>
          <w:tcPr>
            <w:tcW w:w="641"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Xuất xứ</w:t>
            </w:r>
          </w:p>
        </w:tc>
        <w:tc>
          <w:tcPr>
            <w:tcW w:w="773"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Giá tiền</w:t>
            </w:r>
          </w:p>
        </w:tc>
      </w:tr>
      <w:tr w:rsidR="00611C5F" w:rsidRPr="00A41B57" w:rsidTr="0020795C">
        <w:trPr>
          <w:trHeight w:val="312"/>
        </w:trPr>
        <w:tc>
          <w:tcPr>
            <w:tcW w:w="595"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1</w:t>
            </w:r>
          </w:p>
        </w:tc>
        <w:tc>
          <w:tcPr>
            <w:tcW w:w="1248"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E-Learning</w:t>
            </w:r>
          </w:p>
        </w:tc>
        <w:tc>
          <w:tcPr>
            <w:tcW w:w="640" w:type="dxa"/>
            <w:tcBorders>
              <w:top w:val="single" w:sz="4" w:space="0" w:color="auto"/>
              <w:left w:val="single" w:sz="4" w:space="0" w:color="auto"/>
              <w:bottom w:val="single" w:sz="4" w:space="0" w:color="auto"/>
              <w:right w:val="single" w:sz="4" w:space="0" w:color="auto"/>
            </w:tcBorders>
            <w:vAlign w:val="center"/>
          </w:tcPr>
          <w:p w:rsidR="00611C5F" w:rsidRPr="00A41B57" w:rsidRDefault="00885C9B" w:rsidP="0020795C">
            <w:pPr>
              <w:pStyle w:val="ListParagraph"/>
              <w:ind w:left="0"/>
              <w:jc w:val="center"/>
              <w:rPr>
                <w:rFonts w:cs="Times New Roman"/>
                <w:sz w:val="14"/>
                <w:szCs w:val="20"/>
              </w:rPr>
            </w:pPr>
            <w:r w:rsidRPr="00A41B57">
              <w:rPr>
                <w:rFonts w:cs="Times New Roman"/>
                <w:sz w:val="14"/>
                <w:szCs w:val="20"/>
              </w:rPr>
              <w:t>Gói</w:t>
            </w:r>
          </w:p>
        </w:tc>
        <w:tc>
          <w:tcPr>
            <w:tcW w:w="715"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1</w:t>
            </w:r>
          </w:p>
        </w:tc>
        <w:tc>
          <w:tcPr>
            <w:tcW w:w="641"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Việt Nam</w:t>
            </w:r>
          </w:p>
        </w:tc>
        <w:tc>
          <w:tcPr>
            <w:tcW w:w="773"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390A23" w:rsidP="0020795C">
            <w:pPr>
              <w:pStyle w:val="ListParagraph"/>
              <w:ind w:left="0"/>
              <w:jc w:val="center"/>
              <w:rPr>
                <w:rFonts w:cs="Times New Roman"/>
                <w:sz w:val="14"/>
                <w:szCs w:val="20"/>
              </w:rPr>
            </w:pPr>
            <w:r w:rsidRPr="00A41B57">
              <w:rPr>
                <w:rFonts w:cs="Times New Roman"/>
                <w:sz w:val="14"/>
                <w:szCs w:val="20"/>
              </w:rPr>
              <w:t>600</w:t>
            </w:r>
          </w:p>
        </w:tc>
      </w:tr>
      <w:tr w:rsidR="00611C5F" w:rsidRPr="00A41B57" w:rsidTr="0020795C">
        <w:trPr>
          <w:trHeight w:val="645"/>
        </w:trPr>
        <w:tc>
          <w:tcPr>
            <w:tcW w:w="595"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2</w:t>
            </w:r>
          </w:p>
        </w:tc>
        <w:tc>
          <w:tcPr>
            <w:tcW w:w="1248"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Phần mềm thu học phí Ngân hàng OCB</w:t>
            </w:r>
          </w:p>
        </w:tc>
        <w:tc>
          <w:tcPr>
            <w:tcW w:w="640"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885C9B" w:rsidP="0020795C">
            <w:pPr>
              <w:pStyle w:val="ListParagraph"/>
              <w:ind w:left="0"/>
              <w:jc w:val="center"/>
              <w:rPr>
                <w:rFonts w:cs="Times New Roman"/>
                <w:sz w:val="14"/>
                <w:szCs w:val="20"/>
              </w:rPr>
            </w:pPr>
            <w:r w:rsidRPr="00A41B57">
              <w:rPr>
                <w:rFonts w:cs="Times New Roman"/>
                <w:sz w:val="14"/>
                <w:szCs w:val="20"/>
              </w:rPr>
              <w:t>Gói</w:t>
            </w:r>
          </w:p>
        </w:tc>
        <w:tc>
          <w:tcPr>
            <w:tcW w:w="715"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1</w:t>
            </w:r>
          </w:p>
        </w:tc>
        <w:tc>
          <w:tcPr>
            <w:tcW w:w="641"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Việt Nam</w:t>
            </w:r>
          </w:p>
        </w:tc>
        <w:tc>
          <w:tcPr>
            <w:tcW w:w="773"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Tài trợ</w:t>
            </w:r>
          </w:p>
        </w:tc>
      </w:tr>
      <w:tr w:rsidR="00885C9B" w:rsidRPr="00A41B57" w:rsidTr="0020795C">
        <w:trPr>
          <w:trHeight w:val="848"/>
        </w:trPr>
        <w:tc>
          <w:tcPr>
            <w:tcW w:w="595"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3</w:t>
            </w:r>
          </w:p>
        </w:tc>
        <w:tc>
          <w:tcPr>
            <w:tcW w:w="1248"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Phần mềm thu học phí PMT-EMS Education</w:t>
            </w:r>
          </w:p>
        </w:tc>
        <w:tc>
          <w:tcPr>
            <w:tcW w:w="640"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Gói</w:t>
            </w:r>
          </w:p>
        </w:tc>
        <w:tc>
          <w:tcPr>
            <w:tcW w:w="715"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1</w:t>
            </w:r>
          </w:p>
        </w:tc>
        <w:tc>
          <w:tcPr>
            <w:tcW w:w="641"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Việt Nam</w:t>
            </w:r>
          </w:p>
        </w:tc>
        <w:tc>
          <w:tcPr>
            <w:tcW w:w="773" w:type="dxa"/>
            <w:tcBorders>
              <w:top w:val="single" w:sz="4" w:space="0" w:color="auto"/>
              <w:left w:val="single" w:sz="4" w:space="0" w:color="auto"/>
              <w:bottom w:val="single" w:sz="4" w:space="0" w:color="auto"/>
              <w:right w:val="single" w:sz="4" w:space="0" w:color="auto"/>
            </w:tcBorders>
            <w:vAlign w:val="center"/>
          </w:tcPr>
          <w:p w:rsidR="00885C9B" w:rsidRPr="00A41B57" w:rsidRDefault="00390A23" w:rsidP="0020795C">
            <w:pPr>
              <w:pStyle w:val="ListParagraph"/>
              <w:ind w:left="0"/>
              <w:jc w:val="center"/>
              <w:rPr>
                <w:rFonts w:cs="Times New Roman"/>
                <w:sz w:val="14"/>
                <w:szCs w:val="20"/>
              </w:rPr>
            </w:pPr>
            <w:r w:rsidRPr="00A41B57">
              <w:rPr>
                <w:rFonts w:cs="Times New Roman"/>
                <w:sz w:val="14"/>
                <w:szCs w:val="20"/>
              </w:rPr>
              <w:t>85</w:t>
            </w:r>
          </w:p>
        </w:tc>
      </w:tr>
    </w:tbl>
    <w:p w:rsidR="00611C5F" w:rsidRPr="00A41B57" w:rsidRDefault="00611C5F" w:rsidP="00F26320">
      <w:pPr>
        <w:pStyle w:val="ListParagraph"/>
        <w:spacing w:after="0" w:line="360" w:lineRule="auto"/>
        <w:ind w:left="1440"/>
        <w:jc w:val="both"/>
        <w:rPr>
          <w:rFonts w:ascii="Times New Roman" w:hAnsi="Times New Roman" w:cs="Times New Roman"/>
          <w:sz w:val="20"/>
          <w:szCs w:val="26"/>
        </w:rPr>
      </w:pPr>
    </w:p>
    <w:p w:rsidR="003F5A66" w:rsidRPr="00A41B57" w:rsidRDefault="003F5A66" w:rsidP="003F5A66">
      <w:pPr>
        <w:pStyle w:val="ListParagraph"/>
        <w:numPr>
          <w:ilvl w:val="0"/>
          <w:numId w:val="13"/>
        </w:numPr>
        <w:spacing w:after="0" w:line="360" w:lineRule="auto"/>
        <w:jc w:val="both"/>
        <w:rPr>
          <w:rFonts w:ascii="Times New Roman" w:hAnsi="Times New Roman" w:cs="Times New Roman"/>
          <w:b/>
          <w:sz w:val="20"/>
          <w:szCs w:val="26"/>
        </w:rPr>
      </w:pPr>
      <w:r w:rsidRPr="00A41B57">
        <w:rPr>
          <w:rFonts w:ascii="Times New Roman" w:hAnsi="Times New Roman" w:cs="Times New Roman"/>
          <w:b/>
          <w:sz w:val="20"/>
          <w:szCs w:val="26"/>
        </w:rPr>
        <w:t>Nhu cầu tập huấn, đào tạo, bồi dưỡng đội ngũ.</w:t>
      </w:r>
    </w:p>
    <w:p w:rsidR="007A52D6" w:rsidRPr="00A41B57" w:rsidRDefault="00611C5F" w:rsidP="0020795C">
      <w:pPr>
        <w:pStyle w:val="ListParagraph"/>
        <w:numPr>
          <w:ilvl w:val="0"/>
          <w:numId w:val="5"/>
        </w:numPr>
        <w:tabs>
          <w:tab w:val="left" w:pos="426"/>
        </w:tabs>
        <w:spacing w:after="0" w:line="360" w:lineRule="auto"/>
        <w:ind w:left="0" w:firstLine="0"/>
        <w:jc w:val="both"/>
        <w:rPr>
          <w:rFonts w:ascii="Times New Roman" w:hAnsi="Times New Roman" w:cs="Times New Roman"/>
          <w:sz w:val="20"/>
          <w:szCs w:val="26"/>
        </w:rPr>
      </w:pPr>
      <w:r w:rsidRPr="00A41B57">
        <w:rPr>
          <w:rFonts w:ascii="Times New Roman" w:hAnsi="Times New Roman" w:cs="Times New Roman"/>
          <w:sz w:val="20"/>
          <w:szCs w:val="26"/>
        </w:rPr>
        <w:t>Việc sử dụng E-learning cần được tập huấn cho Cán bộ - Giáo viên- Công nhân viên nhà trường với các nội dung: đề xuất người quản trị điều hành trang Web để kiểm soát các nội dung đăng tải và phân quyền cho đơn vị</w:t>
      </w:r>
      <w:r w:rsidR="007A52D6" w:rsidRPr="00A41B57">
        <w:rPr>
          <w:rFonts w:ascii="Times New Roman" w:hAnsi="Times New Roman" w:cs="Times New Roman"/>
          <w:sz w:val="20"/>
          <w:szCs w:val="26"/>
        </w:rPr>
        <w:t xml:space="preserve"> tương tác ví</w:t>
      </w:r>
      <w:r w:rsidRPr="00A41B57">
        <w:rPr>
          <w:rFonts w:ascii="Times New Roman" w:hAnsi="Times New Roman" w:cs="Times New Roman"/>
          <w:sz w:val="20"/>
          <w:szCs w:val="26"/>
        </w:rPr>
        <w:t xml:space="preserve"> dụ: mảng học phần đăng ký-Phòng Tuyển sinh – Đào tạo; Mảng liên quan lịch thi, lịch ôn tập, phúc khảo – Phòng Khảo thí – Đảm bảo Chất lượng; các giáo viên, giảng viên đảm nhiệm lớp giảng dạy được phân quyền kiểm soát trang cá nhân của mình để đăng tải tài liệu học tập và lịch giảng dạy hoặc nộp tiểu luận. Cần sắp xếp ít nhất một tuần tập huấn tại đơn vị về cách sử dụng và nội dung tài liệu sử dụng theo đơn vị viết và thiết kế E-Learning.</w:t>
      </w:r>
    </w:p>
    <w:p w:rsidR="008D1C0A" w:rsidRPr="00A41B57" w:rsidRDefault="00611C5F" w:rsidP="0020795C">
      <w:pPr>
        <w:pStyle w:val="ListParagraph"/>
        <w:numPr>
          <w:ilvl w:val="0"/>
          <w:numId w:val="5"/>
        </w:numPr>
        <w:tabs>
          <w:tab w:val="left" w:pos="426"/>
        </w:tabs>
        <w:spacing w:after="0" w:line="360" w:lineRule="auto"/>
        <w:ind w:left="0" w:firstLine="0"/>
        <w:jc w:val="both"/>
        <w:rPr>
          <w:rFonts w:ascii="Times New Roman" w:hAnsi="Times New Roman" w:cs="Times New Roman"/>
          <w:sz w:val="20"/>
          <w:szCs w:val="26"/>
        </w:rPr>
      </w:pPr>
      <w:r w:rsidRPr="00A41B57">
        <w:rPr>
          <w:rFonts w:ascii="Times New Roman" w:hAnsi="Times New Roman" w:cs="Times New Roman"/>
          <w:sz w:val="20"/>
          <w:szCs w:val="26"/>
        </w:rPr>
        <w:lastRenderedPageBreak/>
        <w:t>Đối với phần mềm thu học phí Ngân hà</w:t>
      </w:r>
      <w:r w:rsidR="008D1C0A" w:rsidRPr="00A41B57">
        <w:rPr>
          <w:rFonts w:ascii="Times New Roman" w:hAnsi="Times New Roman" w:cs="Times New Roman"/>
          <w:sz w:val="20"/>
          <w:szCs w:val="26"/>
        </w:rPr>
        <w:t>ng OCB (Ngân hàng Phương Đông) kế toán chịu trách nhiệm thu học phí sẽ hợp tác với đại diện ngân hàng tập huấn về cách sử dụng, các tính năng và lợi ích, sau đó phổ biến lại cho toàn bộ sinh viên và phụ huynh thông qua tin nhắn điện tử hoặc thông báo trên E</w:t>
      </w:r>
      <w:r w:rsidR="003F5A66" w:rsidRPr="00A41B57">
        <w:rPr>
          <w:rFonts w:ascii="Times New Roman" w:hAnsi="Times New Roman" w:cs="Times New Roman"/>
          <w:sz w:val="20"/>
          <w:szCs w:val="26"/>
        </w:rPr>
        <w:t>-</w:t>
      </w:r>
      <w:r w:rsidR="008D1C0A" w:rsidRPr="00A41B57">
        <w:rPr>
          <w:rFonts w:ascii="Times New Roman" w:hAnsi="Times New Roman" w:cs="Times New Roman"/>
          <w:sz w:val="20"/>
          <w:szCs w:val="26"/>
        </w:rPr>
        <w:t>learning.</w:t>
      </w:r>
    </w:p>
    <w:p w:rsidR="008D1C0A" w:rsidRPr="00A41B57" w:rsidRDefault="008D1C0A" w:rsidP="003F5A66">
      <w:pPr>
        <w:pStyle w:val="ListParagraph"/>
        <w:numPr>
          <w:ilvl w:val="0"/>
          <w:numId w:val="13"/>
        </w:numPr>
        <w:spacing w:after="0" w:line="360" w:lineRule="auto"/>
        <w:jc w:val="both"/>
        <w:rPr>
          <w:rFonts w:ascii="Times New Roman" w:hAnsi="Times New Roman" w:cs="Times New Roman"/>
          <w:b/>
          <w:sz w:val="20"/>
          <w:szCs w:val="26"/>
        </w:rPr>
      </w:pPr>
      <w:r w:rsidRPr="00A41B57">
        <w:rPr>
          <w:rFonts w:ascii="Times New Roman" w:hAnsi="Times New Roman" w:cs="Times New Roman"/>
          <w:b/>
          <w:sz w:val="20"/>
          <w:szCs w:val="26"/>
        </w:rPr>
        <w:t>Lợi ích, mục tiêu mong đợi:</w:t>
      </w:r>
    </w:p>
    <w:p w:rsidR="007315BD" w:rsidRPr="00A41B57" w:rsidRDefault="00687CDB" w:rsidP="0020795C">
      <w:pPr>
        <w:pStyle w:val="ListParagraph"/>
        <w:numPr>
          <w:ilvl w:val="0"/>
          <w:numId w:val="8"/>
        </w:numPr>
        <w:spacing w:after="0" w:line="360" w:lineRule="auto"/>
        <w:ind w:left="0" w:firstLine="426"/>
        <w:jc w:val="both"/>
        <w:rPr>
          <w:rFonts w:ascii="Times New Roman" w:hAnsi="Times New Roman" w:cs="Times New Roman"/>
          <w:sz w:val="20"/>
          <w:szCs w:val="26"/>
        </w:rPr>
      </w:pPr>
      <w:r w:rsidRPr="00A41B57">
        <w:rPr>
          <w:rFonts w:ascii="Times New Roman" w:hAnsi="Times New Roman" w:cs="Times New Roman"/>
          <w:sz w:val="20"/>
          <w:szCs w:val="26"/>
        </w:rPr>
        <w:t>Việc sử dụng E-learning sẽ giúp công tác quản lý học tập, quản lý thu học phí hiệu quả hơn, giảm bớt khối lượng công việc cho phòng kế toán và các phòng ban liên quan. Đồng thời, E-learning tạo được sự chuyên nghiệp trong việc quản lý, tự động hóa việc chăm sóc khách hàng</w:t>
      </w:r>
      <w:r w:rsidR="008A1CEA" w:rsidRPr="00A41B57">
        <w:rPr>
          <w:rFonts w:ascii="Times New Roman" w:hAnsi="Times New Roman" w:cs="Times New Roman"/>
          <w:sz w:val="20"/>
          <w:szCs w:val="26"/>
        </w:rPr>
        <w:t xml:space="preserve"> là sinh viên và phụ huynh qua kênh truyền thông. </w:t>
      </w:r>
    </w:p>
    <w:p w:rsidR="00CF42C3" w:rsidRPr="00A41B57" w:rsidRDefault="00D5281A" w:rsidP="0020795C">
      <w:pPr>
        <w:pStyle w:val="ListParagraph"/>
        <w:numPr>
          <w:ilvl w:val="0"/>
          <w:numId w:val="8"/>
        </w:numPr>
        <w:spacing w:after="0" w:line="360" w:lineRule="auto"/>
        <w:ind w:left="0" w:firstLine="426"/>
        <w:jc w:val="both"/>
        <w:rPr>
          <w:rFonts w:ascii="Times New Roman" w:hAnsi="Times New Roman" w:cs="Times New Roman"/>
          <w:sz w:val="20"/>
          <w:szCs w:val="26"/>
        </w:rPr>
      </w:pPr>
      <w:r w:rsidRPr="00A41B57">
        <w:rPr>
          <w:rFonts w:ascii="Times New Roman" w:hAnsi="Times New Roman" w:cs="Times New Roman"/>
          <w:sz w:val="20"/>
          <w:szCs w:val="26"/>
        </w:rPr>
        <w:t xml:space="preserve">Đối với phần mềm thu học phí </w:t>
      </w:r>
      <w:r w:rsidR="007A52D6" w:rsidRPr="00A41B57">
        <w:rPr>
          <w:rFonts w:ascii="Times New Roman" w:hAnsi="Times New Roman" w:cs="Times New Roman"/>
          <w:sz w:val="20"/>
          <w:szCs w:val="26"/>
        </w:rPr>
        <w:t xml:space="preserve"> </w:t>
      </w:r>
      <w:r w:rsidRPr="00A41B57">
        <w:rPr>
          <w:rFonts w:ascii="Times New Roman" w:hAnsi="Times New Roman" w:cs="Times New Roman"/>
          <w:sz w:val="20"/>
          <w:szCs w:val="26"/>
        </w:rPr>
        <w:t>Ngân hàn</w:t>
      </w:r>
      <w:r w:rsidR="007A52D6" w:rsidRPr="00A41B57">
        <w:rPr>
          <w:rFonts w:ascii="Times New Roman" w:hAnsi="Times New Roman" w:cs="Times New Roman"/>
          <w:sz w:val="20"/>
          <w:szCs w:val="26"/>
        </w:rPr>
        <w:t>g OCB</w:t>
      </w:r>
      <w:r w:rsidRPr="00A41B57">
        <w:rPr>
          <w:rFonts w:ascii="Times New Roman" w:hAnsi="Times New Roman" w:cs="Times New Roman"/>
          <w:sz w:val="20"/>
          <w:szCs w:val="26"/>
        </w:rPr>
        <w:t xml:space="preserve">, </w:t>
      </w:r>
      <w:r w:rsidR="00611C5F" w:rsidRPr="00A41B57">
        <w:rPr>
          <w:rFonts w:ascii="Times New Roman" w:hAnsi="Times New Roman" w:cs="Times New Roman"/>
          <w:sz w:val="20"/>
          <w:szCs w:val="26"/>
        </w:rPr>
        <w:t xml:space="preserve">việc thanh toán qua ngân hàng </w:t>
      </w:r>
      <w:r w:rsidR="007A52D6" w:rsidRPr="00A41B57">
        <w:rPr>
          <w:rFonts w:ascii="Times New Roman" w:hAnsi="Times New Roman" w:cs="Times New Roman"/>
          <w:sz w:val="20"/>
          <w:szCs w:val="26"/>
        </w:rPr>
        <w:t xml:space="preserve">không chỉ </w:t>
      </w:r>
      <w:r w:rsidR="00611C5F" w:rsidRPr="00A41B57">
        <w:rPr>
          <w:rFonts w:ascii="Times New Roman" w:hAnsi="Times New Roman" w:cs="Times New Roman"/>
          <w:sz w:val="20"/>
          <w:szCs w:val="26"/>
        </w:rPr>
        <w:t>giúp</w:t>
      </w:r>
      <w:r w:rsidR="00EF257A" w:rsidRPr="00A41B57">
        <w:rPr>
          <w:rFonts w:ascii="Times New Roman" w:hAnsi="Times New Roman" w:cs="Times New Roman"/>
          <w:sz w:val="20"/>
          <w:szCs w:val="26"/>
          <w:lang w:val="vi-VN"/>
        </w:rPr>
        <w:t xml:space="preserve"> giảm bớt</w:t>
      </w:r>
      <w:r w:rsidR="00611C5F" w:rsidRPr="00A41B57">
        <w:rPr>
          <w:rFonts w:ascii="Times New Roman" w:hAnsi="Times New Roman" w:cs="Times New Roman"/>
          <w:sz w:val="20"/>
          <w:szCs w:val="26"/>
        </w:rPr>
        <w:t xml:space="preserve"> gánh nặng thu học phí khi quá nhiều sinh viên tâp trung về phòng Kế hoạch – Tài chính, mà lại đảm bảo sự tiện lợ</w:t>
      </w:r>
      <w:r w:rsidR="007A52D6" w:rsidRPr="00A41B57">
        <w:rPr>
          <w:rFonts w:ascii="Times New Roman" w:hAnsi="Times New Roman" w:cs="Times New Roman"/>
          <w:sz w:val="20"/>
          <w:szCs w:val="26"/>
        </w:rPr>
        <w:t>i, nhanh chóng, an toàn và bảo mật thông tin.</w:t>
      </w:r>
    </w:p>
    <w:p w:rsidR="00CF42C3" w:rsidRPr="00A41B57" w:rsidRDefault="00CF42C3" w:rsidP="0020795C">
      <w:pPr>
        <w:pStyle w:val="ListParagraph"/>
        <w:numPr>
          <w:ilvl w:val="0"/>
          <w:numId w:val="8"/>
        </w:numPr>
        <w:spacing w:after="0" w:line="360" w:lineRule="auto"/>
        <w:ind w:left="0" w:firstLine="426"/>
        <w:jc w:val="both"/>
        <w:rPr>
          <w:rFonts w:ascii="Times New Roman" w:hAnsi="Times New Roman" w:cs="Times New Roman"/>
          <w:sz w:val="20"/>
          <w:szCs w:val="26"/>
        </w:rPr>
      </w:pPr>
      <w:r w:rsidRPr="00A41B57">
        <w:rPr>
          <w:rFonts w:ascii="Times New Roman" w:hAnsi="Times New Roman" w:cs="Times New Roman"/>
          <w:sz w:val="20"/>
          <w:szCs w:val="26"/>
        </w:rPr>
        <w:t>Phần mềm thu học phí</w:t>
      </w:r>
      <w:r w:rsidRPr="00A41B57">
        <w:rPr>
          <w:rFonts w:cs="Times New Roman"/>
          <w:sz w:val="20"/>
          <w:szCs w:val="26"/>
        </w:rPr>
        <w:t xml:space="preserve"> </w:t>
      </w:r>
      <w:r w:rsidRPr="00A41B57">
        <w:rPr>
          <w:rFonts w:ascii="Times New Roman" w:hAnsi="Times New Roman" w:cs="Times New Roman"/>
          <w:sz w:val="20"/>
          <w:szCs w:val="26"/>
        </w:rPr>
        <w:t>PMT-EMS Education được nâng cấp các tính năng và ứng dụng thì công tác quản lý học phí sẽ hiệu quả, nhanh chóng, chính xác và chuyên nghiệp hơn.</w:t>
      </w:r>
    </w:p>
    <w:p w:rsidR="00462096" w:rsidRPr="00D70C01" w:rsidRDefault="00F23559" w:rsidP="0020795C">
      <w:pPr>
        <w:pStyle w:val="ListParagraph"/>
        <w:spacing w:after="0" w:line="360" w:lineRule="auto"/>
        <w:ind w:left="0" w:firstLine="426"/>
        <w:jc w:val="both"/>
        <w:outlineLvl w:val="2"/>
        <w:rPr>
          <w:rFonts w:ascii="Times New Roman" w:hAnsi="Times New Roman" w:cs="Times New Roman"/>
          <w:b/>
          <w:sz w:val="24"/>
          <w:szCs w:val="26"/>
          <w:lang w:val="vi-VN"/>
        </w:rPr>
      </w:pPr>
      <w:bookmarkStart w:id="13" w:name="_Toc510792434"/>
      <w:bookmarkStart w:id="14" w:name="_Toc524415833"/>
      <w:r w:rsidRPr="00DE7D44">
        <w:rPr>
          <w:rFonts w:ascii="Times New Roman" w:hAnsi="Times New Roman" w:cs="Times New Roman"/>
          <w:b/>
          <w:sz w:val="24"/>
          <w:szCs w:val="26"/>
        </w:rPr>
        <w:t xml:space="preserve">3.3 </w:t>
      </w:r>
      <w:r w:rsidR="00EF257A" w:rsidRPr="00DE7D44">
        <w:rPr>
          <w:rFonts w:ascii="Times New Roman" w:hAnsi="Times New Roman" w:cs="Times New Roman"/>
          <w:b/>
          <w:sz w:val="24"/>
          <w:szCs w:val="26"/>
          <w:lang w:val="vi-VN"/>
        </w:rPr>
        <w:t>Mô hình quản lý cơ sở vật chất bằng nghiệp vụ tài chính. Xây dựng kế hoạch tài chính ngắn hạn và dài hạn.</w:t>
      </w:r>
      <w:bookmarkEnd w:id="13"/>
      <w:bookmarkEnd w:id="14"/>
    </w:p>
    <w:p w:rsidR="00DE7D44" w:rsidRPr="00D70C01" w:rsidRDefault="00DE7D44" w:rsidP="003F5A66">
      <w:pPr>
        <w:spacing w:after="0" w:line="360" w:lineRule="auto"/>
        <w:ind w:firstLine="360"/>
        <w:jc w:val="both"/>
        <w:rPr>
          <w:rFonts w:ascii="Times New Roman" w:hAnsi="Times New Roman" w:cs="Times New Roman"/>
          <w:sz w:val="20"/>
          <w:szCs w:val="20"/>
          <w:lang w:val="vi-VN"/>
        </w:rPr>
      </w:pPr>
    </w:p>
    <w:p w:rsidR="00912344" w:rsidRPr="00D70C01" w:rsidRDefault="00C473C7" w:rsidP="003F5A66">
      <w:pPr>
        <w:spacing w:after="0" w:line="360" w:lineRule="auto"/>
        <w:ind w:firstLine="360"/>
        <w:jc w:val="both"/>
        <w:rPr>
          <w:rFonts w:ascii="Times New Roman" w:hAnsi="Times New Roman" w:cs="Times New Roman"/>
          <w:sz w:val="20"/>
          <w:szCs w:val="20"/>
          <w:lang w:val="vi-VN"/>
        </w:rPr>
      </w:pPr>
      <w:r w:rsidRPr="00D70C01">
        <w:rPr>
          <w:rFonts w:ascii="Times New Roman" w:hAnsi="Times New Roman" w:cs="Times New Roman"/>
          <w:sz w:val="20"/>
          <w:szCs w:val="20"/>
          <w:lang w:val="vi-VN"/>
        </w:rPr>
        <w:t xml:space="preserve">Hiện nay, </w:t>
      </w:r>
      <w:r w:rsidR="00A23892" w:rsidRPr="00D70C01">
        <w:rPr>
          <w:rFonts w:ascii="Times New Roman" w:hAnsi="Times New Roman" w:cs="Times New Roman"/>
          <w:sz w:val="20"/>
          <w:szCs w:val="20"/>
          <w:lang w:val="vi-VN"/>
        </w:rPr>
        <w:t xml:space="preserve">nhà trường còn thiếu một công cụ để quản lý và kiểm soát chặt chẻ các tài sản, giám sát tài sản vì </w:t>
      </w:r>
      <w:r w:rsidRPr="00D70C01">
        <w:rPr>
          <w:rFonts w:ascii="Times New Roman" w:hAnsi="Times New Roman" w:cs="Times New Roman"/>
          <w:sz w:val="20"/>
          <w:szCs w:val="20"/>
          <w:lang w:val="vi-VN"/>
        </w:rPr>
        <w:t>số lượng tài sản trong trường là khá lớn, việc quản lý tài sản</w:t>
      </w:r>
      <w:r w:rsidR="00EA2223" w:rsidRPr="00D70C01">
        <w:rPr>
          <w:rFonts w:ascii="Times New Roman" w:hAnsi="Times New Roman" w:cs="Times New Roman"/>
          <w:sz w:val="20"/>
          <w:szCs w:val="20"/>
          <w:lang w:val="vi-VN"/>
        </w:rPr>
        <w:t xml:space="preserve"> được theo dõi trên phần mềm IMAS chưa thực sự hiệu quả,</w:t>
      </w:r>
      <w:r w:rsidRPr="00D70C01">
        <w:rPr>
          <w:rFonts w:ascii="Times New Roman" w:hAnsi="Times New Roman" w:cs="Times New Roman"/>
          <w:sz w:val="20"/>
          <w:szCs w:val="20"/>
          <w:lang w:val="vi-VN"/>
        </w:rPr>
        <w:t xml:space="preserve"> gặp nhiều khó khăn trong việc theo dõi mã tài sản, thời gian sử dụng, </w:t>
      </w:r>
      <w:r w:rsidR="00A23892" w:rsidRPr="00D70C01">
        <w:rPr>
          <w:rFonts w:ascii="Times New Roman" w:hAnsi="Times New Roman" w:cs="Times New Roman"/>
          <w:sz w:val="20"/>
          <w:szCs w:val="20"/>
          <w:lang w:val="vi-VN"/>
        </w:rPr>
        <w:t>trích khấu hao và tài sản đã hết thời hạn khấu hao nhưng vẫn còn tiếp tục sử dụng</w:t>
      </w:r>
      <w:r w:rsidR="003F5A66" w:rsidRPr="00D70C01">
        <w:rPr>
          <w:rFonts w:ascii="Times New Roman" w:hAnsi="Times New Roman" w:cs="Times New Roman"/>
          <w:sz w:val="20"/>
          <w:szCs w:val="20"/>
          <w:lang w:val="vi-VN"/>
        </w:rPr>
        <w:t>…</w:t>
      </w:r>
    </w:p>
    <w:p w:rsidR="00337113" w:rsidRPr="00A41B57" w:rsidRDefault="00912344" w:rsidP="0020795C">
      <w:pPr>
        <w:pStyle w:val="ListParagraph"/>
        <w:numPr>
          <w:ilvl w:val="0"/>
          <w:numId w:val="4"/>
        </w:numPr>
        <w:tabs>
          <w:tab w:val="left" w:pos="1134"/>
        </w:tabs>
        <w:spacing w:after="0" w:line="360" w:lineRule="auto"/>
        <w:ind w:left="0" w:firstLine="709"/>
        <w:jc w:val="both"/>
        <w:rPr>
          <w:rFonts w:ascii="Times New Roman" w:hAnsi="Times New Roman" w:cs="Times New Roman"/>
          <w:b/>
          <w:sz w:val="20"/>
          <w:szCs w:val="20"/>
        </w:rPr>
      </w:pPr>
      <w:r w:rsidRPr="00A41B57">
        <w:rPr>
          <w:rFonts w:ascii="Times New Roman" w:hAnsi="Times New Roman" w:cs="Times New Roman"/>
          <w:b/>
          <w:sz w:val="20"/>
          <w:szCs w:val="20"/>
        </w:rPr>
        <w:t>Giới thiệu mô hình:</w:t>
      </w:r>
    </w:p>
    <w:p w:rsidR="00912344" w:rsidRPr="00A41B57" w:rsidRDefault="00337113" w:rsidP="007A52D6">
      <w:pPr>
        <w:spacing w:after="0" w:line="360" w:lineRule="auto"/>
        <w:ind w:firstLine="720"/>
        <w:jc w:val="both"/>
        <w:rPr>
          <w:rFonts w:ascii="Times New Roman" w:hAnsi="Times New Roman" w:cs="Times New Roman"/>
          <w:sz w:val="20"/>
          <w:szCs w:val="20"/>
        </w:rPr>
      </w:pPr>
      <w:r w:rsidRPr="00A41B57">
        <w:rPr>
          <w:rFonts w:ascii="Times New Roman" w:hAnsi="Times New Roman" w:cs="Times New Roman"/>
          <w:sz w:val="20"/>
          <w:szCs w:val="20"/>
        </w:rPr>
        <w:lastRenderedPageBreak/>
        <w:t>Phần mềm quản lý tài sản (QLTS.VN)</w:t>
      </w:r>
      <w:r w:rsidR="00EA2223" w:rsidRPr="00A41B57">
        <w:rPr>
          <w:rFonts w:ascii="Times New Roman" w:hAnsi="Times New Roman" w:cs="Times New Roman"/>
          <w:sz w:val="20"/>
          <w:szCs w:val="20"/>
        </w:rPr>
        <w:t>, phần mềm được thiết kế riêng để theo dõi tài sản tại đơn vị hành chính sự nghiệp. Phần mềm</w:t>
      </w:r>
      <w:r w:rsidRPr="00A41B57">
        <w:rPr>
          <w:rFonts w:ascii="Times New Roman" w:hAnsi="Times New Roman" w:cs="Times New Roman"/>
          <w:sz w:val="20"/>
          <w:szCs w:val="20"/>
        </w:rPr>
        <w:t xml:space="preserve"> thực hiện các nghiệp vụ quản lý tài sản</w:t>
      </w:r>
      <w:r w:rsidR="00EA2223" w:rsidRPr="00A41B57">
        <w:rPr>
          <w:rFonts w:ascii="Times New Roman" w:hAnsi="Times New Roman" w:cs="Times New Roman"/>
          <w:sz w:val="20"/>
          <w:szCs w:val="20"/>
        </w:rPr>
        <w:t xml:space="preserve"> như</w:t>
      </w:r>
      <w:r w:rsidRPr="00A41B57">
        <w:rPr>
          <w:rFonts w:ascii="Times New Roman" w:hAnsi="Times New Roman" w:cs="Times New Roman"/>
          <w:sz w:val="20"/>
          <w:szCs w:val="20"/>
        </w:rPr>
        <w:t>: Đề nghị cấp, ghi tăng, thay đổi thông tin, đánh giá lại, khấu hao, hao mòn, điều chuyển, ghi giảm, kiểm kê, bảo dưỡng,... </w:t>
      </w:r>
    </w:p>
    <w:p w:rsidR="00EA2223" w:rsidRPr="00A41B57" w:rsidRDefault="007A52D6" w:rsidP="00D84F4B">
      <w:pPr>
        <w:spacing w:after="0" w:line="360" w:lineRule="auto"/>
        <w:ind w:firstLine="720"/>
        <w:jc w:val="both"/>
        <w:rPr>
          <w:rFonts w:ascii="Times New Roman" w:hAnsi="Times New Roman" w:cs="Times New Roman"/>
          <w:sz w:val="20"/>
          <w:szCs w:val="20"/>
        </w:rPr>
      </w:pPr>
      <w:r w:rsidRPr="00A41B57">
        <w:rPr>
          <w:rFonts w:ascii="Times New Roman" w:hAnsi="Times New Roman" w:cs="Times New Roman"/>
          <w:sz w:val="20"/>
          <w:szCs w:val="20"/>
        </w:rPr>
        <w:t xml:space="preserve">Phần mềm </w:t>
      </w:r>
      <w:r w:rsidR="00337113" w:rsidRPr="00A41B57">
        <w:rPr>
          <w:rFonts w:ascii="Times New Roman" w:hAnsi="Times New Roman" w:cs="Times New Roman"/>
          <w:sz w:val="20"/>
          <w:szCs w:val="20"/>
        </w:rPr>
        <w:t xml:space="preserve">QLTS.VN giúp đơn vị tự động tổng hợp báo cáo toàn ngành, tra cứu tài sản của các đơn vị trực thuộc trực tuyến qua </w:t>
      </w:r>
      <w:r w:rsidR="00746018" w:rsidRPr="00A41B57">
        <w:rPr>
          <w:rFonts w:ascii="Times New Roman" w:hAnsi="Times New Roman" w:cs="Times New Roman"/>
          <w:sz w:val="20"/>
          <w:szCs w:val="20"/>
        </w:rPr>
        <w:t>Internet.</w:t>
      </w:r>
    </w:p>
    <w:p w:rsidR="00A23892" w:rsidRPr="00A41B57" w:rsidRDefault="00A23892" w:rsidP="0020795C">
      <w:pPr>
        <w:pStyle w:val="ListParagraph"/>
        <w:numPr>
          <w:ilvl w:val="0"/>
          <w:numId w:val="4"/>
        </w:numPr>
        <w:tabs>
          <w:tab w:val="left" w:pos="1276"/>
        </w:tabs>
        <w:spacing w:after="0" w:line="360" w:lineRule="auto"/>
        <w:ind w:left="0" w:firstLine="709"/>
        <w:jc w:val="both"/>
        <w:rPr>
          <w:rFonts w:ascii="Times New Roman" w:hAnsi="Times New Roman" w:cs="Times New Roman"/>
          <w:b/>
          <w:sz w:val="20"/>
          <w:szCs w:val="20"/>
        </w:rPr>
      </w:pPr>
      <w:r w:rsidRPr="00A41B57">
        <w:rPr>
          <w:rFonts w:ascii="Times New Roman" w:hAnsi="Times New Roman" w:cs="Times New Roman"/>
          <w:b/>
          <w:sz w:val="20"/>
          <w:szCs w:val="20"/>
        </w:rPr>
        <w:t>Nhu cầu thiết bị, phần mềm hỗ trợ:</w:t>
      </w:r>
    </w:p>
    <w:p w:rsidR="00A23892" w:rsidRPr="00A41B57" w:rsidRDefault="0020795C" w:rsidP="00F26320">
      <w:pPr>
        <w:pStyle w:val="ListParagraph"/>
        <w:spacing w:after="0" w:line="360" w:lineRule="auto"/>
        <w:ind w:left="1440"/>
        <w:jc w:val="both"/>
        <w:rPr>
          <w:rFonts w:ascii="Times New Roman" w:hAnsi="Times New Roman" w:cs="Times New Roman"/>
          <w:sz w:val="20"/>
          <w:szCs w:val="20"/>
        </w:rPr>
      </w:pPr>
      <w:r w:rsidRPr="00A41B57">
        <w:rPr>
          <w:rFonts w:ascii="Times New Roman" w:hAnsi="Times New Roman" w:cs="Times New Roman"/>
          <w:sz w:val="20"/>
          <w:szCs w:val="20"/>
        </w:rPr>
        <w:tab/>
      </w:r>
      <w:r w:rsidRPr="00A41B57">
        <w:rPr>
          <w:rFonts w:ascii="Times New Roman" w:hAnsi="Times New Roman" w:cs="Times New Roman"/>
          <w:sz w:val="20"/>
          <w:szCs w:val="20"/>
        </w:rPr>
        <w:tab/>
      </w:r>
      <w:r w:rsidRPr="00A41B57">
        <w:rPr>
          <w:rFonts w:ascii="Times New Roman" w:hAnsi="Times New Roman" w:cs="Times New Roman"/>
          <w:sz w:val="20"/>
          <w:szCs w:val="20"/>
        </w:rPr>
        <w:tab/>
      </w:r>
      <w:r w:rsidRPr="00A41B57">
        <w:rPr>
          <w:rFonts w:ascii="Times New Roman" w:hAnsi="Times New Roman" w:cs="Times New Roman"/>
          <w:sz w:val="20"/>
          <w:szCs w:val="20"/>
        </w:rPr>
        <w:tab/>
      </w:r>
      <w:r w:rsidRPr="00A41B57">
        <w:rPr>
          <w:rFonts w:ascii="Times New Roman" w:hAnsi="Times New Roman" w:cs="Times New Roman"/>
          <w:sz w:val="20"/>
          <w:szCs w:val="20"/>
        </w:rPr>
        <w:tab/>
      </w:r>
      <w:r w:rsidR="00A23892" w:rsidRPr="00A41B57">
        <w:rPr>
          <w:rFonts w:ascii="Times New Roman" w:hAnsi="Times New Roman" w:cs="Times New Roman"/>
          <w:sz w:val="20"/>
          <w:szCs w:val="20"/>
        </w:rPr>
        <w:t xml:space="preserve">ĐVT: </w:t>
      </w:r>
      <w:r w:rsidR="00390A23" w:rsidRPr="00A41B57">
        <w:rPr>
          <w:rFonts w:ascii="Times New Roman" w:hAnsi="Times New Roman" w:cs="Times New Roman"/>
          <w:sz w:val="20"/>
          <w:szCs w:val="20"/>
        </w:rPr>
        <w:t>Triệu</w:t>
      </w:r>
      <w:r w:rsidR="00A23892" w:rsidRPr="00A41B57">
        <w:rPr>
          <w:rFonts w:ascii="Times New Roman" w:hAnsi="Times New Roman" w:cs="Times New Roman"/>
          <w:sz w:val="20"/>
          <w:szCs w:val="20"/>
        </w:rPr>
        <w:t xml:space="preserve"> đồng</w:t>
      </w:r>
    </w:p>
    <w:tbl>
      <w:tblPr>
        <w:tblStyle w:val="TableGrid"/>
        <w:tblW w:w="4941" w:type="dxa"/>
        <w:tblInd w:w="108" w:type="dxa"/>
        <w:tblLook w:val="04A0" w:firstRow="1" w:lastRow="0" w:firstColumn="1" w:lastColumn="0" w:noHBand="0" w:noVBand="1"/>
      </w:tblPr>
      <w:tblGrid>
        <w:gridCol w:w="595"/>
        <w:gridCol w:w="1815"/>
        <w:gridCol w:w="639"/>
        <w:gridCol w:w="714"/>
        <w:gridCol w:w="639"/>
        <w:gridCol w:w="539"/>
      </w:tblGrid>
      <w:tr w:rsidR="00A23892" w:rsidRPr="00A41B57" w:rsidTr="0020795C">
        <w:trPr>
          <w:trHeight w:val="754"/>
        </w:trPr>
        <w:tc>
          <w:tcPr>
            <w:tcW w:w="595"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STT</w:t>
            </w:r>
          </w:p>
        </w:tc>
        <w:tc>
          <w:tcPr>
            <w:tcW w:w="1815"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Tên thiết bị,  phần mềm</w:t>
            </w:r>
          </w:p>
        </w:tc>
        <w:tc>
          <w:tcPr>
            <w:tcW w:w="6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0B0E0F" w:rsidP="0020795C">
            <w:pPr>
              <w:pStyle w:val="ListParagraph"/>
              <w:ind w:left="0"/>
              <w:jc w:val="center"/>
              <w:rPr>
                <w:rFonts w:cs="Times New Roman"/>
                <w:b/>
                <w:sz w:val="20"/>
                <w:szCs w:val="20"/>
              </w:rPr>
            </w:pPr>
            <w:r w:rsidRPr="00A41B57">
              <w:rPr>
                <w:rFonts w:cs="Times New Roman"/>
                <w:b/>
                <w:sz w:val="20"/>
                <w:szCs w:val="20"/>
              </w:rPr>
              <w:t>ĐVT</w:t>
            </w:r>
          </w:p>
        </w:tc>
        <w:tc>
          <w:tcPr>
            <w:tcW w:w="714"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Số lượng</w:t>
            </w:r>
          </w:p>
        </w:tc>
        <w:tc>
          <w:tcPr>
            <w:tcW w:w="6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Xuất xứ</w:t>
            </w:r>
          </w:p>
        </w:tc>
        <w:tc>
          <w:tcPr>
            <w:tcW w:w="5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Giá tiền</w:t>
            </w:r>
          </w:p>
        </w:tc>
      </w:tr>
      <w:tr w:rsidR="00A23892" w:rsidRPr="00A41B57" w:rsidTr="0020795C">
        <w:trPr>
          <w:trHeight w:val="743"/>
        </w:trPr>
        <w:tc>
          <w:tcPr>
            <w:tcW w:w="595"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sz w:val="20"/>
                <w:szCs w:val="20"/>
              </w:rPr>
            </w:pPr>
            <w:r w:rsidRPr="00A41B57">
              <w:rPr>
                <w:rFonts w:cs="Times New Roman"/>
                <w:sz w:val="20"/>
                <w:szCs w:val="20"/>
              </w:rPr>
              <w:t>1</w:t>
            </w:r>
          </w:p>
        </w:tc>
        <w:tc>
          <w:tcPr>
            <w:tcW w:w="1815"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sz w:val="20"/>
                <w:szCs w:val="20"/>
                <w:lang w:val="vi-VN"/>
              </w:rPr>
            </w:pPr>
            <w:r w:rsidRPr="00A41B57">
              <w:rPr>
                <w:rFonts w:cs="Times New Roman"/>
                <w:sz w:val="20"/>
                <w:szCs w:val="20"/>
                <w:lang w:val="vi-VN"/>
              </w:rPr>
              <w:t>QLTS.VN (Công ty Misa)</w:t>
            </w:r>
          </w:p>
          <w:p w:rsidR="00A23892" w:rsidRPr="00A41B57" w:rsidRDefault="00A23892" w:rsidP="0020795C">
            <w:pPr>
              <w:pStyle w:val="ListParagraph"/>
              <w:ind w:left="0"/>
              <w:jc w:val="center"/>
              <w:rPr>
                <w:rFonts w:cs="Times New Roman"/>
                <w:sz w:val="20"/>
                <w:szCs w:val="20"/>
              </w:rPr>
            </w:pPr>
          </w:p>
        </w:tc>
        <w:tc>
          <w:tcPr>
            <w:tcW w:w="639" w:type="dxa"/>
            <w:tcBorders>
              <w:top w:val="single" w:sz="4" w:space="0" w:color="auto"/>
              <w:left w:val="single" w:sz="4" w:space="0" w:color="auto"/>
              <w:bottom w:val="single" w:sz="4" w:space="0" w:color="auto"/>
              <w:right w:val="single" w:sz="4" w:space="0" w:color="auto"/>
            </w:tcBorders>
            <w:vAlign w:val="center"/>
          </w:tcPr>
          <w:p w:rsidR="00A23892" w:rsidRPr="00A41B57" w:rsidRDefault="00A23892" w:rsidP="0020795C">
            <w:pPr>
              <w:pStyle w:val="ListParagraph"/>
              <w:ind w:left="0"/>
              <w:jc w:val="center"/>
              <w:rPr>
                <w:rFonts w:cs="Times New Roman"/>
                <w:sz w:val="20"/>
                <w:szCs w:val="20"/>
                <w:lang w:val="vi-VN"/>
              </w:rPr>
            </w:pPr>
            <w:r w:rsidRPr="00A41B57">
              <w:rPr>
                <w:rFonts w:cs="Times New Roman"/>
                <w:sz w:val="20"/>
                <w:szCs w:val="20"/>
                <w:lang w:val="vi-VN"/>
              </w:rPr>
              <w:t>Gói</w:t>
            </w:r>
          </w:p>
        </w:tc>
        <w:tc>
          <w:tcPr>
            <w:tcW w:w="714"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sz w:val="20"/>
                <w:szCs w:val="20"/>
              </w:rPr>
            </w:pPr>
            <w:r w:rsidRPr="00A41B57">
              <w:rPr>
                <w:rFonts w:cs="Times New Roman"/>
                <w:sz w:val="20"/>
                <w:szCs w:val="20"/>
              </w:rPr>
              <w:t>1</w:t>
            </w:r>
          </w:p>
        </w:tc>
        <w:tc>
          <w:tcPr>
            <w:tcW w:w="6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sz w:val="20"/>
                <w:szCs w:val="20"/>
              </w:rPr>
            </w:pPr>
            <w:r w:rsidRPr="00A41B57">
              <w:rPr>
                <w:rFonts w:cs="Times New Roman"/>
                <w:sz w:val="20"/>
                <w:szCs w:val="20"/>
              </w:rPr>
              <w:t>Việt Nam</w:t>
            </w:r>
          </w:p>
        </w:tc>
        <w:tc>
          <w:tcPr>
            <w:tcW w:w="5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6C3706" w:rsidP="0020795C">
            <w:pPr>
              <w:pStyle w:val="ListParagraph"/>
              <w:ind w:left="0"/>
              <w:jc w:val="center"/>
              <w:rPr>
                <w:rFonts w:cs="Times New Roman"/>
                <w:sz w:val="20"/>
                <w:szCs w:val="20"/>
              </w:rPr>
            </w:pPr>
            <w:r w:rsidRPr="00A41B57">
              <w:rPr>
                <w:rFonts w:cs="Times New Roman"/>
                <w:sz w:val="20"/>
                <w:szCs w:val="20"/>
              </w:rPr>
              <w:t>6</w:t>
            </w:r>
            <w:r w:rsidR="00390A23" w:rsidRPr="00A41B57">
              <w:rPr>
                <w:rFonts w:cs="Times New Roman"/>
                <w:sz w:val="20"/>
                <w:szCs w:val="20"/>
                <w:lang w:val="vi-VN"/>
              </w:rPr>
              <w:t>0</w:t>
            </w:r>
          </w:p>
        </w:tc>
      </w:tr>
    </w:tbl>
    <w:p w:rsidR="00D84F4B" w:rsidRPr="00A41B57" w:rsidRDefault="00D84F4B" w:rsidP="0077270D">
      <w:pPr>
        <w:spacing w:after="0" w:line="360" w:lineRule="auto"/>
        <w:jc w:val="both"/>
        <w:rPr>
          <w:rFonts w:ascii="Times New Roman" w:hAnsi="Times New Roman" w:cs="Times New Roman"/>
          <w:b/>
          <w:sz w:val="20"/>
          <w:szCs w:val="20"/>
        </w:rPr>
      </w:pPr>
    </w:p>
    <w:p w:rsidR="00A23892" w:rsidRPr="00A41B57" w:rsidRDefault="00A23892" w:rsidP="0020795C">
      <w:pPr>
        <w:pStyle w:val="ListParagraph"/>
        <w:numPr>
          <w:ilvl w:val="0"/>
          <w:numId w:val="4"/>
        </w:numPr>
        <w:tabs>
          <w:tab w:val="left" w:pos="1134"/>
        </w:tabs>
        <w:spacing w:after="0" w:line="360" w:lineRule="auto"/>
        <w:ind w:left="0" w:firstLine="709"/>
        <w:jc w:val="both"/>
        <w:rPr>
          <w:rFonts w:ascii="Times New Roman" w:hAnsi="Times New Roman" w:cs="Times New Roman"/>
          <w:b/>
          <w:sz w:val="20"/>
          <w:szCs w:val="20"/>
        </w:rPr>
      </w:pPr>
      <w:r w:rsidRPr="00A41B57">
        <w:rPr>
          <w:rFonts w:ascii="Times New Roman" w:hAnsi="Times New Roman" w:cs="Times New Roman"/>
          <w:b/>
          <w:sz w:val="20"/>
          <w:szCs w:val="20"/>
        </w:rPr>
        <w:t>Lợi ích, mục tiêu mong đợi:</w:t>
      </w:r>
    </w:p>
    <w:p w:rsidR="007315BD" w:rsidRPr="00A41B57" w:rsidRDefault="00A23892" w:rsidP="0020795C">
      <w:pPr>
        <w:pStyle w:val="ListParagraph"/>
        <w:numPr>
          <w:ilvl w:val="0"/>
          <w:numId w:val="8"/>
        </w:numPr>
        <w:spacing w:after="0" w:line="360" w:lineRule="auto"/>
        <w:ind w:left="0" w:firstLine="426"/>
        <w:jc w:val="both"/>
        <w:rPr>
          <w:rFonts w:ascii="Times New Roman" w:hAnsi="Times New Roman" w:cs="Times New Roman"/>
          <w:sz w:val="20"/>
          <w:szCs w:val="20"/>
        </w:rPr>
      </w:pPr>
      <w:r w:rsidRPr="00A41B57">
        <w:rPr>
          <w:rFonts w:ascii="Times New Roman" w:hAnsi="Times New Roman" w:cs="Times New Roman"/>
          <w:sz w:val="20"/>
          <w:szCs w:val="20"/>
        </w:rPr>
        <w:t xml:space="preserve">Phần mềm quản lý, lưu trữ dữ liệu tài sản tập trung, giúp cho việc khai thác, cập nhật dữ liệu nhanh chóng, đơn giản, </w:t>
      </w:r>
      <w:r w:rsidR="00275534" w:rsidRPr="00A41B57">
        <w:rPr>
          <w:rFonts w:ascii="Times New Roman" w:hAnsi="Times New Roman" w:cs="Times New Roman"/>
          <w:sz w:val="20"/>
          <w:szCs w:val="20"/>
        </w:rPr>
        <w:t xml:space="preserve">bảo mật thông tin, </w:t>
      </w:r>
      <w:r w:rsidRPr="00A41B57">
        <w:rPr>
          <w:rFonts w:ascii="Times New Roman" w:hAnsi="Times New Roman" w:cs="Times New Roman"/>
          <w:sz w:val="20"/>
          <w:szCs w:val="20"/>
        </w:rPr>
        <w:t>đồng bộ, đạt hiệu quả cao ở đơn vị các cấp có cùng triển khai chương trình. </w:t>
      </w:r>
    </w:p>
    <w:p w:rsidR="00A23892" w:rsidRPr="00A41B57" w:rsidRDefault="00A23892" w:rsidP="0020795C">
      <w:pPr>
        <w:pStyle w:val="ListParagraph"/>
        <w:numPr>
          <w:ilvl w:val="0"/>
          <w:numId w:val="8"/>
        </w:numPr>
        <w:spacing w:after="0" w:line="360" w:lineRule="auto"/>
        <w:ind w:left="0" w:firstLine="426"/>
        <w:jc w:val="both"/>
        <w:rPr>
          <w:rFonts w:ascii="Times New Roman" w:hAnsi="Times New Roman" w:cs="Times New Roman"/>
          <w:sz w:val="20"/>
          <w:szCs w:val="20"/>
        </w:rPr>
      </w:pPr>
      <w:r w:rsidRPr="00A41B57">
        <w:rPr>
          <w:rFonts w:ascii="Times New Roman" w:hAnsi="Times New Roman" w:cs="Times New Roman"/>
          <w:sz w:val="20"/>
          <w:szCs w:val="20"/>
        </w:rPr>
        <w:t>Giúp đơn vị quản lý tài sản dễ dàng thực hiện việc quản lý, theo dõi tài sản, đảm bảo tuân thủ đúng các quy định của nhà nước về quản lý tài sản. Đặc biệt phần mềm QLTS.VN giúp các đơn vị cấp dưới tự động lập đầy đủ các báo cáo về tài sản của đơn vị một cách nhanh chóng, chính xác, gửi báo cáo tài sản trực tuyến trên phần mềm cho đơn vị cấp trên phê duyệt và tổng hợp báo cáo toàn ngành.</w:t>
      </w:r>
    </w:p>
    <w:p w:rsidR="001A48CC" w:rsidRPr="00E1005B" w:rsidRDefault="001A48CC" w:rsidP="001A48CC">
      <w:pPr>
        <w:pStyle w:val="ListParagraph"/>
        <w:spacing w:after="0" w:line="360" w:lineRule="auto"/>
        <w:ind w:left="0"/>
        <w:jc w:val="both"/>
        <w:rPr>
          <w:rFonts w:ascii="Times New Roman" w:hAnsi="Times New Roman" w:cs="Times New Roman"/>
          <w:sz w:val="26"/>
          <w:szCs w:val="26"/>
        </w:rPr>
      </w:pPr>
    </w:p>
    <w:p w:rsidR="00E1005B" w:rsidRPr="00DE7D44" w:rsidRDefault="006F7726" w:rsidP="001A48CC">
      <w:pPr>
        <w:pStyle w:val="ListParagraph"/>
        <w:spacing w:after="0" w:line="360" w:lineRule="auto"/>
        <w:ind w:left="0"/>
        <w:jc w:val="center"/>
        <w:outlineLvl w:val="0"/>
        <w:rPr>
          <w:rFonts w:ascii="Times New Roman" w:hAnsi="Times New Roman" w:cs="Times New Roman"/>
          <w:b/>
          <w:sz w:val="24"/>
          <w:szCs w:val="24"/>
          <w:lang w:val="vi-VN"/>
        </w:rPr>
      </w:pPr>
      <w:bookmarkStart w:id="15" w:name="_Toc524415834"/>
      <w:r w:rsidRPr="00DE7D44">
        <w:rPr>
          <w:rFonts w:ascii="Times New Roman" w:hAnsi="Times New Roman" w:cs="Times New Roman"/>
          <w:b/>
          <w:sz w:val="24"/>
          <w:szCs w:val="24"/>
          <w:lang w:val="vi-VN"/>
        </w:rPr>
        <w:t>KẾT LUẬN</w:t>
      </w:r>
      <w:bookmarkEnd w:id="15"/>
    </w:p>
    <w:p w:rsidR="002A4D65" w:rsidRPr="00A41B57" w:rsidRDefault="002A4D65" w:rsidP="006C29C6">
      <w:pPr>
        <w:pStyle w:val="ListParagraph"/>
        <w:spacing w:after="0" w:line="360" w:lineRule="auto"/>
        <w:ind w:left="0" w:firstLine="720"/>
        <w:jc w:val="both"/>
        <w:rPr>
          <w:rFonts w:ascii="Times New Roman" w:hAnsi="Times New Roman" w:cs="Times New Roman"/>
          <w:b/>
          <w:sz w:val="20"/>
          <w:szCs w:val="20"/>
          <w:lang w:val="vi-VN"/>
        </w:rPr>
      </w:pPr>
      <w:r w:rsidRPr="00A41B57">
        <w:rPr>
          <w:rFonts w:ascii="Times New Roman" w:hAnsi="Times New Roman" w:cs="Times New Roman"/>
          <w:color w:val="000000"/>
          <w:sz w:val="20"/>
          <w:szCs w:val="20"/>
          <w:shd w:val="clear" w:color="auto" w:fill="FFFFFF"/>
        </w:rPr>
        <w:t>Yêu cầu của cuộc Cách mạng công nghiệp 4.0 cũng sẽ thúc đẩy cơ quan quả</w:t>
      </w:r>
      <w:r w:rsidR="006C29C6" w:rsidRPr="00A41B57">
        <w:rPr>
          <w:rFonts w:ascii="Times New Roman" w:hAnsi="Times New Roman" w:cs="Times New Roman"/>
          <w:color w:val="000000"/>
          <w:sz w:val="20"/>
          <w:szCs w:val="20"/>
          <w:shd w:val="clear" w:color="auto" w:fill="FFFFFF"/>
        </w:rPr>
        <w:t>n lý</w:t>
      </w:r>
      <w:r w:rsidRPr="00A41B57">
        <w:rPr>
          <w:rFonts w:ascii="Times New Roman" w:hAnsi="Times New Roman" w:cs="Times New Roman"/>
          <w:color w:val="000000"/>
          <w:sz w:val="20"/>
          <w:szCs w:val="20"/>
          <w:shd w:val="clear" w:color="auto" w:fill="FFFFFF"/>
        </w:rPr>
        <w:t xml:space="preserve"> trong lĩnh vực kế toán, kiểm toán phải đầu tư và ứng dụng công nghệ mạnh mẽ. Hiện nay, hệ thống công nghệ thông tin đã được ứng dụng sâu, rộng vào hầu hết các hoạt </w:t>
      </w:r>
      <w:r w:rsidRPr="00A41B57">
        <w:rPr>
          <w:rFonts w:ascii="Times New Roman" w:hAnsi="Times New Roman" w:cs="Times New Roman"/>
          <w:color w:val="000000"/>
          <w:sz w:val="20"/>
          <w:szCs w:val="20"/>
          <w:shd w:val="clear" w:color="auto" w:fill="FFFFFF"/>
        </w:rPr>
        <w:lastRenderedPageBreak/>
        <w:t>động nghiệp vụ tài chính, trở thành mạch máu không thể thiếu trong quản lý điều hành ngân sách nhà nước; Quản lý thu - chi ngân sách nhà nước; Thanh toán điện tử và quản lý trái phiếu chính phủ; Triển khai thuế điện tử, hải quan điện tử, cơ chế một cửa; Quản lý nợ công, giá, quản lý tài sản công</w:t>
      </w:r>
    </w:p>
    <w:p w:rsidR="006F7726" w:rsidRPr="00A41B57" w:rsidRDefault="006F7726" w:rsidP="00270F29">
      <w:pPr>
        <w:shd w:val="clear" w:color="auto" w:fill="FFFFFF"/>
        <w:spacing w:after="0" w:line="360" w:lineRule="auto"/>
        <w:ind w:firstLine="720"/>
        <w:jc w:val="both"/>
        <w:rPr>
          <w:rFonts w:ascii="Times New Roman" w:hAnsi="Times New Roman" w:cs="Times New Roman"/>
          <w:sz w:val="20"/>
          <w:szCs w:val="20"/>
          <w:lang w:val="vi-VN"/>
        </w:rPr>
      </w:pPr>
      <w:r w:rsidRPr="00D70C01">
        <w:rPr>
          <w:rFonts w:ascii="Times New Roman" w:hAnsi="Times New Roman" w:cs="Times New Roman"/>
          <w:sz w:val="20"/>
          <w:szCs w:val="20"/>
          <w:lang w:val="vi-VN"/>
        </w:rPr>
        <w:t>Trước sự thay đổi của làn sóng cách mạng công nghiệp 4.0, hơn ai hết, các kế toán  là người phải thay đổi để bắt kịp xu hướng công nghệ và đáp ứng những yêu cầu nghề kế toán  đặt ra.</w:t>
      </w:r>
    </w:p>
    <w:p w:rsidR="003E1907" w:rsidRPr="00D70C01" w:rsidRDefault="00270F29" w:rsidP="00F23559">
      <w:pPr>
        <w:shd w:val="clear" w:color="auto" w:fill="FFFFFF"/>
        <w:spacing w:after="0" w:line="360" w:lineRule="auto"/>
        <w:ind w:firstLine="720"/>
        <w:jc w:val="both"/>
        <w:rPr>
          <w:rFonts w:ascii="Times New Roman" w:hAnsi="Times New Roman" w:cs="Times New Roman"/>
          <w:sz w:val="20"/>
          <w:szCs w:val="20"/>
          <w:lang w:val="vi-VN"/>
        </w:rPr>
      </w:pPr>
      <w:r w:rsidRPr="00A41B57">
        <w:rPr>
          <w:rFonts w:ascii="Times New Roman" w:hAnsi="Times New Roman" w:cs="Times New Roman"/>
          <w:sz w:val="20"/>
          <w:szCs w:val="20"/>
          <w:lang w:val="vi-VN"/>
        </w:rPr>
        <w:t>Để đáp ứng với sự phát triển của cuộc cách mạng 4.0, c</w:t>
      </w:r>
      <w:r w:rsidR="003E1907" w:rsidRPr="00D70C01">
        <w:rPr>
          <w:rFonts w:ascii="Times New Roman" w:hAnsi="Times New Roman" w:cs="Times New Roman"/>
          <w:sz w:val="20"/>
          <w:szCs w:val="20"/>
          <w:lang w:val="vi-VN"/>
        </w:rPr>
        <w:t>ần tăng cường biện pháp phòng ngừa rủi ro.</w:t>
      </w:r>
      <w:r w:rsidR="00573BF7" w:rsidRPr="00A41B57">
        <w:rPr>
          <w:rFonts w:ascii="Times New Roman" w:hAnsi="Times New Roman" w:cs="Times New Roman"/>
          <w:sz w:val="20"/>
          <w:szCs w:val="20"/>
          <w:lang w:val="vi-VN"/>
        </w:rPr>
        <w:t xml:space="preserve"> </w:t>
      </w:r>
      <w:r w:rsidR="00573BF7" w:rsidRPr="00A41B57">
        <w:rPr>
          <w:rFonts w:ascii="Times New Roman" w:hAnsi="Times New Roman" w:cs="Times New Roman"/>
          <w:color w:val="000000"/>
          <w:sz w:val="20"/>
          <w:szCs w:val="20"/>
          <w:shd w:val="clear" w:color="auto" w:fill="FFFFFF"/>
          <w:lang w:val="vi-VN"/>
        </w:rPr>
        <w:t>K</w:t>
      </w:r>
      <w:r w:rsidR="00573BF7" w:rsidRPr="00D70C01">
        <w:rPr>
          <w:rFonts w:ascii="Times New Roman" w:hAnsi="Times New Roman" w:cs="Times New Roman"/>
          <w:color w:val="000000"/>
          <w:sz w:val="20"/>
          <w:szCs w:val="20"/>
          <w:shd w:val="clear" w:color="auto" w:fill="FFFFFF"/>
          <w:lang w:val="vi-VN"/>
        </w:rPr>
        <w:t>ế toán cần chủ động trong việc cập nhật kiến thức, kỹ năng cần thiết</w:t>
      </w:r>
      <w:r w:rsidR="00573BF7" w:rsidRPr="00A41B57">
        <w:rPr>
          <w:rFonts w:ascii="Times New Roman" w:hAnsi="Times New Roman" w:cs="Times New Roman"/>
          <w:color w:val="000000"/>
          <w:sz w:val="20"/>
          <w:szCs w:val="20"/>
          <w:shd w:val="clear" w:color="auto" w:fill="FFFFFF"/>
          <w:lang w:val="vi-VN"/>
        </w:rPr>
        <w:t>.</w:t>
      </w:r>
      <w:r w:rsidR="003E1907" w:rsidRPr="00D70C01">
        <w:rPr>
          <w:rFonts w:ascii="Times New Roman" w:hAnsi="Times New Roman" w:cs="Times New Roman"/>
          <w:sz w:val="20"/>
          <w:szCs w:val="20"/>
          <w:lang w:val="vi-VN"/>
        </w:rPr>
        <w:t xml:space="preserve"> </w:t>
      </w:r>
      <w:r w:rsidR="006F7726" w:rsidRPr="00A41B57">
        <w:rPr>
          <w:rFonts w:ascii="Times New Roman" w:hAnsi="Times New Roman" w:cs="Times New Roman"/>
          <w:sz w:val="20"/>
          <w:szCs w:val="20"/>
          <w:lang w:val="vi-VN"/>
        </w:rPr>
        <w:t>Nhà trường</w:t>
      </w:r>
      <w:r w:rsidR="003E1907" w:rsidRPr="00D70C01">
        <w:rPr>
          <w:rFonts w:ascii="Times New Roman" w:hAnsi="Times New Roman" w:cs="Times New Roman"/>
          <w:sz w:val="20"/>
          <w:szCs w:val="20"/>
          <w:lang w:val="vi-VN"/>
        </w:rPr>
        <w:t xml:space="preserve"> cần thiết lập Kiểm soát nội bộ nhằm phòng ngừa các nguy cơ từ việc tổn hại đạo đức nghề nghiệ</w:t>
      </w:r>
      <w:r w:rsidRPr="00D70C01">
        <w:rPr>
          <w:rFonts w:ascii="Times New Roman" w:hAnsi="Times New Roman" w:cs="Times New Roman"/>
          <w:sz w:val="20"/>
          <w:szCs w:val="20"/>
          <w:lang w:val="vi-VN"/>
        </w:rPr>
        <w:t xml:space="preserve">p </w:t>
      </w:r>
      <w:r w:rsidRPr="00A41B57">
        <w:rPr>
          <w:rFonts w:ascii="Times New Roman" w:hAnsi="Times New Roman" w:cs="Times New Roman"/>
          <w:sz w:val="20"/>
          <w:szCs w:val="20"/>
          <w:lang w:val="vi-VN"/>
        </w:rPr>
        <w:t>K</w:t>
      </w:r>
      <w:r w:rsidR="003E1907" w:rsidRPr="00D70C01">
        <w:rPr>
          <w:rFonts w:ascii="Times New Roman" w:hAnsi="Times New Roman" w:cs="Times New Roman"/>
          <w:sz w:val="20"/>
          <w:szCs w:val="20"/>
          <w:lang w:val="vi-VN"/>
        </w:rPr>
        <w:t xml:space="preserve">ế toán - kiểm toán. Điều này giúp cho các kế toán viên và </w:t>
      </w:r>
      <w:r w:rsidR="006F7726" w:rsidRPr="00A41B57">
        <w:rPr>
          <w:rFonts w:ascii="Times New Roman" w:hAnsi="Times New Roman" w:cs="Times New Roman"/>
          <w:sz w:val="20"/>
          <w:szCs w:val="20"/>
          <w:lang w:val="vi-VN"/>
        </w:rPr>
        <w:t>đơn vị</w:t>
      </w:r>
      <w:r w:rsidR="003E1907" w:rsidRPr="00D70C01">
        <w:rPr>
          <w:rFonts w:ascii="Times New Roman" w:hAnsi="Times New Roman" w:cs="Times New Roman"/>
          <w:sz w:val="20"/>
          <w:szCs w:val="20"/>
          <w:lang w:val="vi-VN"/>
        </w:rPr>
        <w:t xml:space="preserve"> tự bảo vệ mình trước sự can thiệp của lực lượ</w:t>
      </w:r>
      <w:r w:rsidR="002A4D65" w:rsidRPr="00D70C01">
        <w:rPr>
          <w:rFonts w:ascii="Times New Roman" w:hAnsi="Times New Roman" w:cs="Times New Roman"/>
          <w:sz w:val="20"/>
          <w:szCs w:val="20"/>
          <w:lang w:val="vi-VN"/>
        </w:rPr>
        <w:t>ng bên ngoài</w:t>
      </w:r>
      <w:r w:rsidR="003E1907" w:rsidRPr="00D70C01">
        <w:rPr>
          <w:rFonts w:ascii="Times New Roman" w:hAnsi="Times New Roman" w:cs="Times New Roman"/>
          <w:sz w:val="20"/>
          <w:szCs w:val="20"/>
          <w:lang w:val="vi-VN"/>
        </w:rPr>
        <w:t>.</w:t>
      </w:r>
    </w:p>
    <w:p w:rsidR="006C3706" w:rsidRPr="00D70C01" w:rsidRDefault="006C3706" w:rsidP="00F23559">
      <w:pPr>
        <w:pStyle w:val="Heading1"/>
        <w:spacing w:before="0" w:beforeAutospacing="0" w:after="0" w:afterAutospacing="0" w:line="360" w:lineRule="auto"/>
        <w:rPr>
          <w:sz w:val="26"/>
          <w:szCs w:val="26"/>
          <w:lang w:val="vi-VN"/>
        </w:rPr>
      </w:pPr>
      <w:bookmarkStart w:id="16" w:name="_Toc524415835"/>
    </w:p>
    <w:p w:rsidR="00F23559" w:rsidRPr="00F23559" w:rsidRDefault="00F23559" w:rsidP="00F23559">
      <w:pPr>
        <w:pStyle w:val="Heading1"/>
        <w:spacing w:before="0" w:beforeAutospacing="0" w:after="0" w:afterAutospacing="0" w:line="360" w:lineRule="auto"/>
        <w:rPr>
          <w:b w:val="0"/>
          <w:sz w:val="26"/>
          <w:szCs w:val="26"/>
          <w:lang w:val="vi-VN"/>
        </w:rPr>
      </w:pPr>
      <w:r w:rsidRPr="00F23559">
        <w:rPr>
          <w:sz w:val="26"/>
          <w:szCs w:val="26"/>
          <w:lang w:val="vi-VN"/>
        </w:rPr>
        <w:t>Tài liệu tham khảo:</w:t>
      </w:r>
      <w:bookmarkEnd w:id="16"/>
    </w:p>
    <w:p w:rsidR="00F23559" w:rsidRPr="00D70C01" w:rsidRDefault="00F23559" w:rsidP="0020795C">
      <w:pPr>
        <w:numPr>
          <w:ilvl w:val="0"/>
          <w:numId w:val="23"/>
        </w:numPr>
        <w:shd w:val="clear" w:color="auto" w:fill="FFFFFF"/>
        <w:tabs>
          <w:tab w:val="clear" w:pos="720"/>
        </w:tabs>
        <w:spacing w:after="0" w:line="360" w:lineRule="auto"/>
        <w:ind w:left="0" w:firstLine="357"/>
        <w:jc w:val="both"/>
        <w:rPr>
          <w:rFonts w:ascii="Times New Roman" w:hAnsi="Times New Roman" w:cs="Times New Roman"/>
          <w:i/>
          <w:sz w:val="20"/>
          <w:szCs w:val="20"/>
          <w:lang w:val="vi-VN"/>
        </w:rPr>
      </w:pPr>
      <w:r w:rsidRPr="00D70C01">
        <w:rPr>
          <w:rFonts w:ascii="Times New Roman" w:hAnsi="Times New Roman" w:cs="Times New Roman"/>
          <w:i/>
          <w:sz w:val="20"/>
          <w:szCs w:val="20"/>
          <w:lang w:val="vi-VN"/>
        </w:rPr>
        <w:t>Bộ</w:t>
      </w:r>
      <w:r w:rsidR="00583FED" w:rsidRPr="00D70C01">
        <w:rPr>
          <w:rFonts w:ascii="Times New Roman" w:hAnsi="Times New Roman" w:cs="Times New Roman"/>
          <w:i/>
          <w:sz w:val="20"/>
          <w:szCs w:val="20"/>
          <w:lang w:val="vi-VN"/>
        </w:rPr>
        <w:t xml:space="preserve"> Tài chính, C</w:t>
      </w:r>
      <w:r w:rsidRPr="00D70C01">
        <w:rPr>
          <w:rFonts w:ascii="Times New Roman" w:hAnsi="Times New Roman" w:cs="Times New Roman"/>
          <w:i/>
          <w:sz w:val="20"/>
          <w:szCs w:val="20"/>
          <w:lang w:val="vi-VN"/>
        </w:rPr>
        <w:t>huẩn mực đạo đức nghề nghiệp Kế toán - Kiểm toán, (2015), ban hành kèm theo thông tư</w:t>
      </w:r>
      <w:r w:rsidR="0073360E" w:rsidRPr="00D70C01">
        <w:rPr>
          <w:rFonts w:ascii="Times New Roman" w:hAnsi="Times New Roman" w:cs="Times New Roman"/>
          <w:i/>
          <w:sz w:val="20"/>
          <w:szCs w:val="20"/>
          <w:lang w:val="vi-VN"/>
        </w:rPr>
        <w:t xml:space="preserve"> 70/2015/TT-BTC ngày 08/05/2015</w:t>
      </w:r>
      <w:r w:rsidR="00303C8D" w:rsidRPr="00D70C01">
        <w:rPr>
          <w:rFonts w:ascii="Times New Roman" w:hAnsi="Times New Roman" w:cs="Times New Roman"/>
          <w:i/>
          <w:sz w:val="20"/>
          <w:szCs w:val="20"/>
          <w:lang w:val="vi-VN"/>
        </w:rPr>
        <w:t>;</w:t>
      </w:r>
    </w:p>
    <w:p w:rsidR="0073360E" w:rsidRPr="00D70C01" w:rsidRDefault="0073360E" w:rsidP="0020795C">
      <w:pPr>
        <w:numPr>
          <w:ilvl w:val="0"/>
          <w:numId w:val="23"/>
        </w:numPr>
        <w:shd w:val="clear" w:color="auto" w:fill="FFFFFF"/>
        <w:tabs>
          <w:tab w:val="clear" w:pos="720"/>
        </w:tabs>
        <w:spacing w:after="0" w:line="360" w:lineRule="auto"/>
        <w:ind w:left="0" w:firstLine="357"/>
        <w:jc w:val="both"/>
        <w:rPr>
          <w:rFonts w:ascii="Times New Roman" w:hAnsi="Times New Roman" w:cs="Times New Roman"/>
          <w:i/>
          <w:sz w:val="20"/>
          <w:szCs w:val="20"/>
          <w:lang w:val="vi-VN"/>
        </w:rPr>
      </w:pPr>
      <w:r w:rsidRPr="00D70C01">
        <w:rPr>
          <w:rFonts w:ascii="Times New Roman" w:hAnsi="Times New Roman" w:cs="Times New Roman"/>
          <w:i/>
          <w:sz w:val="20"/>
          <w:szCs w:val="20"/>
          <w:lang w:val="vi-VN"/>
        </w:rPr>
        <w:t>Bộ Tài chính, Vụ Chế độ Kế toán và Kiểm toán, (2017), ban hành kèm theo thông tư 107/2017/TT-BTC ngày 10/10/2017</w:t>
      </w:r>
      <w:r w:rsidR="00303C8D" w:rsidRPr="00D70C01">
        <w:rPr>
          <w:rFonts w:ascii="Times New Roman" w:hAnsi="Times New Roman" w:cs="Times New Roman"/>
          <w:i/>
          <w:sz w:val="20"/>
          <w:szCs w:val="20"/>
          <w:lang w:val="vi-VN"/>
        </w:rPr>
        <w:t>;</w:t>
      </w:r>
    </w:p>
    <w:p w:rsidR="00F23559" w:rsidRPr="00D70C01" w:rsidRDefault="00F23559" w:rsidP="0020795C">
      <w:pPr>
        <w:numPr>
          <w:ilvl w:val="0"/>
          <w:numId w:val="23"/>
        </w:numPr>
        <w:shd w:val="clear" w:color="auto" w:fill="FFFFFF"/>
        <w:tabs>
          <w:tab w:val="clear" w:pos="720"/>
        </w:tabs>
        <w:spacing w:after="0" w:line="360" w:lineRule="auto"/>
        <w:ind w:left="0" w:firstLine="357"/>
        <w:jc w:val="both"/>
        <w:rPr>
          <w:rFonts w:ascii="Times New Roman" w:hAnsi="Times New Roman" w:cs="Times New Roman"/>
          <w:i/>
          <w:sz w:val="20"/>
          <w:szCs w:val="20"/>
          <w:lang w:val="vi-VN"/>
        </w:rPr>
      </w:pPr>
      <w:r w:rsidRPr="00D70C01">
        <w:rPr>
          <w:rFonts w:ascii="Times New Roman" w:hAnsi="Times New Roman" w:cs="Times New Roman"/>
          <w:i/>
          <w:sz w:val="20"/>
          <w:szCs w:val="20"/>
          <w:lang w:val="vi-VN"/>
        </w:rPr>
        <w:t>Nguyễn Thị Thanh Thắm, 2018, Kế toán – kiểm toán và cuộc cách mạng công nghiệp 4.0, Tạ</w:t>
      </w:r>
      <w:r w:rsidR="00303C8D" w:rsidRPr="00D70C01">
        <w:rPr>
          <w:rFonts w:ascii="Times New Roman" w:hAnsi="Times New Roman" w:cs="Times New Roman"/>
          <w:i/>
          <w:sz w:val="20"/>
          <w:szCs w:val="20"/>
          <w:lang w:val="vi-VN"/>
        </w:rPr>
        <w:t>p chí tài chính;</w:t>
      </w:r>
    </w:p>
    <w:p w:rsidR="00303C8D" w:rsidRPr="00A41B57" w:rsidRDefault="00303C8D" w:rsidP="0020795C">
      <w:pPr>
        <w:pStyle w:val="NormalWeb"/>
        <w:numPr>
          <w:ilvl w:val="0"/>
          <w:numId w:val="23"/>
        </w:numPr>
        <w:shd w:val="clear" w:color="auto" w:fill="FFFFFF"/>
        <w:tabs>
          <w:tab w:val="clear" w:pos="720"/>
        </w:tabs>
        <w:spacing w:before="0" w:beforeAutospacing="0" w:after="150" w:afterAutospacing="0"/>
        <w:ind w:left="0" w:firstLine="357"/>
        <w:jc w:val="both"/>
        <w:rPr>
          <w:rFonts w:eastAsiaTheme="minorHAnsi"/>
          <w:i/>
          <w:sz w:val="20"/>
          <w:szCs w:val="20"/>
        </w:rPr>
      </w:pPr>
      <w:r w:rsidRPr="00A41B57">
        <w:rPr>
          <w:rFonts w:eastAsiaTheme="minorHAnsi"/>
          <w:i/>
          <w:iCs/>
          <w:sz w:val="20"/>
          <w:szCs w:val="20"/>
        </w:rPr>
        <w:t>The Association of Chartered Certified Accountants (11/2017), Professional accountant – the future (Generation next): Managing talent in small and medium sized practices;</w:t>
      </w:r>
    </w:p>
    <w:p w:rsidR="00303C8D" w:rsidRPr="00A41B57" w:rsidRDefault="00303C8D" w:rsidP="0020795C">
      <w:pPr>
        <w:pStyle w:val="NormalWeb"/>
        <w:numPr>
          <w:ilvl w:val="0"/>
          <w:numId w:val="23"/>
        </w:numPr>
        <w:shd w:val="clear" w:color="auto" w:fill="FFFFFF"/>
        <w:tabs>
          <w:tab w:val="clear" w:pos="720"/>
        </w:tabs>
        <w:spacing w:before="0" w:beforeAutospacing="0" w:after="150" w:afterAutospacing="0"/>
        <w:ind w:left="0" w:firstLine="357"/>
        <w:jc w:val="both"/>
        <w:rPr>
          <w:rFonts w:eastAsiaTheme="minorHAnsi"/>
          <w:i/>
          <w:sz w:val="20"/>
          <w:szCs w:val="20"/>
        </w:rPr>
      </w:pPr>
      <w:r w:rsidRPr="00A41B57">
        <w:rPr>
          <w:rFonts w:eastAsiaTheme="minorHAnsi"/>
          <w:i/>
          <w:iCs/>
          <w:sz w:val="20"/>
          <w:szCs w:val="20"/>
        </w:rPr>
        <w:t>2. The Association of Chartered Certified Accountants (8/2017), Professional accountant – the future(Generation next): Ethics and trust in a digital age.</w:t>
      </w:r>
    </w:p>
    <w:p w:rsidR="0020795C" w:rsidRDefault="0020795C" w:rsidP="00E1005B">
      <w:pPr>
        <w:shd w:val="clear" w:color="auto" w:fill="FFFFFF"/>
        <w:spacing w:after="0" w:line="360" w:lineRule="auto"/>
        <w:ind w:firstLine="720"/>
        <w:jc w:val="both"/>
        <w:rPr>
          <w:rFonts w:ascii="Times New Roman" w:hAnsi="Times New Roman" w:cs="Times New Roman"/>
          <w:sz w:val="26"/>
          <w:szCs w:val="26"/>
        </w:rPr>
        <w:sectPr w:rsidR="0020795C" w:rsidSect="0020795C">
          <w:type w:val="continuous"/>
          <w:pgSz w:w="12240" w:h="15840"/>
          <w:pgMar w:top="1134" w:right="1134" w:bottom="1134" w:left="1701" w:header="720" w:footer="720" w:gutter="0"/>
          <w:cols w:num="2" w:space="720"/>
          <w:docGrid w:linePitch="360"/>
        </w:sectPr>
      </w:pPr>
    </w:p>
    <w:p w:rsidR="003E1907" w:rsidRPr="00303C8D" w:rsidRDefault="003E1907" w:rsidP="00E1005B">
      <w:pPr>
        <w:shd w:val="clear" w:color="auto" w:fill="FFFFFF"/>
        <w:spacing w:after="0" w:line="360" w:lineRule="auto"/>
        <w:ind w:firstLine="720"/>
        <w:jc w:val="both"/>
        <w:rPr>
          <w:rFonts w:ascii="Times New Roman" w:hAnsi="Times New Roman" w:cs="Times New Roman"/>
          <w:sz w:val="26"/>
          <w:szCs w:val="26"/>
        </w:rPr>
      </w:pPr>
    </w:p>
    <w:p w:rsidR="00303C8D" w:rsidRPr="00E1005B" w:rsidRDefault="00303C8D">
      <w:pPr>
        <w:shd w:val="clear" w:color="auto" w:fill="FFFFFF"/>
        <w:spacing w:after="0" w:line="360" w:lineRule="auto"/>
        <w:ind w:firstLine="720"/>
        <w:jc w:val="both"/>
        <w:rPr>
          <w:rFonts w:ascii="Times New Roman" w:hAnsi="Times New Roman" w:cs="Times New Roman"/>
          <w:sz w:val="26"/>
          <w:szCs w:val="26"/>
          <w:lang w:val="vi-VN"/>
        </w:rPr>
      </w:pPr>
    </w:p>
    <w:sectPr w:rsidR="00303C8D" w:rsidRPr="00E1005B" w:rsidSect="0020795C">
      <w:type w:val="continuous"/>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374" w:rsidRDefault="00CA1374" w:rsidP="00F533DA">
      <w:pPr>
        <w:spacing w:after="0" w:line="240" w:lineRule="auto"/>
      </w:pPr>
      <w:r>
        <w:separator/>
      </w:r>
    </w:p>
  </w:endnote>
  <w:endnote w:type="continuationSeparator" w:id="0">
    <w:p w:rsidR="00CA1374" w:rsidRDefault="00CA1374" w:rsidP="00F53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6872"/>
      <w:docPartObj>
        <w:docPartGallery w:val="Page Numbers (Bottom of Page)"/>
        <w:docPartUnique/>
      </w:docPartObj>
    </w:sdtPr>
    <w:sdtEndPr>
      <w:rPr>
        <w:rFonts w:ascii="Times New Roman" w:hAnsi="Times New Roman" w:cs="Times New Roman"/>
        <w:noProof/>
      </w:rPr>
    </w:sdtEndPr>
    <w:sdtContent>
      <w:p w:rsidR="00BD43E7" w:rsidRPr="00F533DA" w:rsidRDefault="00BD43E7">
        <w:pPr>
          <w:pStyle w:val="Footer"/>
          <w:jc w:val="center"/>
          <w:rPr>
            <w:rFonts w:ascii="Times New Roman" w:hAnsi="Times New Roman" w:cs="Times New Roman"/>
          </w:rPr>
        </w:pPr>
        <w:r w:rsidRPr="00F533DA">
          <w:rPr>
            <w:rFonts w:ascii="Times New Roman" w:hAnsi="Times New Roman" w:cs="Times New Roman"/>
          </w:rPr>
          <w:t xml:space="preserve">Trang </w:t>
        </w:r>
        <w:r w:rsidRPr="00F533DA">
          <w:rPr>
            <w:rFonts w:ascii="Times New Roman" w:hAnsi="Times New Roman" w:cs="Times New Roman"/>
          </w:rPr>
          <w:fldChar w:fldCharType="begin"/>
        </w:r>
        <w:r w:rsidRPr="00F533DA">
          <w:rPr>
            <w:rFonts w:ascii="Times New Roman" w:hAnsi="Times New Roman" w:cs="Times New Roman"/>
          </w:rPr>
          <w:instrText xml:space="preserve"> PAGE   \* MERGEFORMAT </w:instrText>
        </w:r>
        <w:r w:rsidRPr="00F533DA">
          <w:rPr>
            <w:rFonts w:ascii="Times New Roman" w:hAnsi="Times New Roman" w:cs="Times New Roman"/>
          </w:rPr>
          <w:fldChar w:fldCharType="separate"/>
        </w:r>
        <w:r w:rsidR="002F6FBA">
          <w:rPr>
            <w:rFonts w:ascii="Times New Roman" w:hAnsi="Times New Roman" w:cs="Times New Roman"/>
            <w:noProof/>
          </w:rPr>
          <w:t>1</w:t>
        </w:r>
        <w:r w:rsidRPr="00F533DA">
          <w:rPr>
            <w:rFonts w:ascii="Times New Roman" w:hAnsi="Times New Roman" w:cs="Times New Roman"/>
            <w:noProof/>
          </w:rPr>
          <w:fldChar w:fldCharType="end"/>
        </w:r>
      </w:p>
    </w:sdtContent>
  </w:sdt>
  <w:p w:rsidR="00BD43E7" w:rsidRDefault="00BD43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374" w:rsidRDefault="00CA1374" w:rsidP="00F533DA">
      <w:pPr>
        <w:spacing w:after="0" w:line="240" w:lineRule="auto"/>
      </w:pPr>
      <w:r>
        <w:separator/>
      </w:r>
    </w:p>
  </w:footnote>
  <w:footnote w:type="continuationSeparator" w:id="0">
    <w:p w:rsidR="00CA1374" w:rsidRDefault="00CA1374" w:rsidP="00F533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094"/>
    <w:multiLevelType w:val="hybridMultilevel"/>
    <w:tmpl w:val="638A0F4C"/>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4CC3F53"/>
    <w:multiLevelType w:val="hybridMultilevel"/>
    <w:tmpl w:val="E712543C"/>
    <w:lvl w:ilvl="0" w:tplc="10F02626">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EF5535"/>
    <w:multiLevelType w:val="multilevel"/>
    <w:tmpl w:val="92C2B5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bullet"/>
      <w:lvlText w:val=""/>
      <w:lvlJc w:val="left"/>
      <w:pPr>
        <w:ind w:left="1080" w:hanging="720"/>
      </w:pPr>
      <w:rPr>
        <w:rFonts w:ascii="Wingdings" w:hAnsi="Wingding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4B93707"/>
    <w:multiLevelType w:val="hybridMultilevel"/>
    <w:tmpl w:val="95324A36"/>
    <w:lvl w:ilvl="0" w:tplc="8B4456AA">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4">
    <w:nsid w:val="1F25115B"/>
    <w:multiLevelType w:val="hybridMultilevel"/>
    <w:tmpl w:val="C4A0E43C"/>
    <w:lvl w:ilvl="0" w:tplc="CA5816CA">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09826DD"/>
    <w:multiLevelType w:val="multilevel"/>
    <w:tmpl w:val="264EE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66DF4"/>
    <w:multiLevelType w:val="multilevel"/>
    <w:tmpl w:val="E268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9474F7"/>
    <w:multiLevelType w:val="hybridMultilevel"/>
    <w:tmpl w:val="97A63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8D07694"/>
    <w:multiLevelType w:val="multilevel"/>
    <w:tmpl w:val="AB26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B71F46"/>
    <w:multiLevelType w:val="hybridMultilevel"/>
    <w:tmpl w:val="E8C2E8D6"/>
    <w:lvl w:ilvl="0" w:tplc="F93E7D06">
      <w:start w:val="1"/>
      <w:numFmt w:val="lowerLetter"/>
      <w:lvlText w:val="%1."/>
      <w:lvlJc w:val="left"/>
      <w:pPr>
        <w:ind w:left="108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8DA535B"/>
    <w:multiLevelType w:val="hybridMultilevel"/>
    <w:tmpl w:val="22AC73AC"/>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nsid w:val="3F31788B"/>
    <w:multiLevelType w:val="hybridMultilevel"/>
    <w:tmpl w:val="95F672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081877"/>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nsid w:val="4B2626ED"/>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nsid w:val="4E2E039B"/>
    <w:multiLevelType w:val="multilevel"/>
    <w:tmpl w:val="063C8CB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4E78133A"/>
    <w:multiLevelType w:val="hybridMultilevel"/>
    <w:tmpl w:val="B6A0C7B4"/>
    <w:lvl w:ilvl="0" w:tplc="062C22D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D20C64"/>
    <w:multiLevelType w:val="hybridMultilevel"/>
    <w:tmpl w:val="F1B8E7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67C6930"/>
    <w:multiLevelType w:val="multilevel"/>
    <w:tmpl w:val="5936E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EB90511"/>
    <w:multiLevelType w:val="multilevel"/>
    <w:tmpl w:val="CDDE3C6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6F7709F8"/>
    <w:multiLevelType w:val="hybridMultilevel"/>
    <w:tmpl w:val="2A8249D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775D0820"/>
    <w:multiLevelType w:val="hybridMultilevel"/>
    <w:tmpl w:val="46A4603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7"/>
  </w:num>
  <w:num w:numId="7">
    <w:abstractNumId w:val="13"/>
  </w:num>
  <w:num w:numId="8">
    <w:abstractNumId w:val="4"/>
  </w:num>
  <w:num w:numId="9">
    <w:abstractNumId w:val="8"/>
  </w:num>
  <w:num w:numId="10">
    <w:abstractNumId w:val="20"/>
  </w:num>
  <w:num w:numId="11">
    <w:abstractNumId w:val="0"/>
  </w:num>
  <w:num w:numId="12">
    <w:abstractNumId w:val="0"/>
  </w:num>
  <w:num w:numId="13">
    <w:abstractNumId w:val="11"/>
  </w:num>
  <w:num w:numId="14">
    <w:abstractNumId w:val="2"/>
  </w:num>
  <w:num w:numId="15">
    <w:abstractNumId w:val="19"/>
  </w:num>
  <w:num w:numId="16">
    <w:abstractNumId w:val="15"/>
  </w:num>
  <w:num w:numId="17">
    <w:abstractNumId w:val="9"/>
  </w:num>
  <w:num w:numId="18">
    <w:abstractNumId w:val="6"/>
  </w:num>
  <w:num w:numId="19">
    <w:abstractNumId w:val="1"/>
  </w:num>
  <w:num w:numId="20">
    <w:abstractNumId w:val="17"/>
  </w:num>
  <w:num w:numId="21">
    <w:abstractNumId w:val="16"/>
  </w:num>
  <w:num w:numId="22">
    <w:abstractNumId w:val="14"/>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B8"/>
    <w:rsid w:val="00033633"/>
    <w:rsid w:val="00043370"/>
    <w:rsid w:val="0005119D"/>
    <w:rsid w:val="00065A00"/>
    <w:rsid w:val="000B0E0F"/>
    <w:rsid w:val="000C296B"/>
    <w:rsid w:val="000E33C3"/>
    <w:rsid w:val="000E373D"/>
    <w:rsid w:val="000F284E"/>
    <w:rsid w:val="00105E19"/>
    <w:rsid w:val="00106656"/>
    <w:rsid w:val="001126F2"/>
    <w:rsid w:val="001161B7"/>
    <w:rsid w:val="00125B42"/>
    <w:rsid w:val="00127FE2"/>
    <w:rsid w:val="0013205C"/>
    <w:rsid w:val="00160E75"/>
    <w:rsid w:val="0017370F"/>
    <w:rsid w:val="001A48CC"/>
    <w:rsid w:val="001F7134"/>
    <w:rsid w:val="0020795C"/>
    <w:rsid w:val="002347BA"/>
    <w:rsid w:val="0026181F"/>
    <w:rsid w:val="00270F29"/>
    <w:rsid w:val="00271EE2"/>
    <w:rsid w:val="00275534"/>
    <w:rsid w:val="002A4D65"/>
    <w:rsid w:val="002B5686"/>
    <w:rsid w:val="002F254F"/>
    <w:rsid w:val="002F422D"/>
    <w:rsid w:val="002F6FBA"/>
    <w:rsid w:val="003003FC"/>
    <w:rsid w:val="00302ADA"/>
    <w:rsid w:val="00303C8D"/>
    <w:rsid w:val="00304473"/>
    <w:rsid w:val="00315B05"/>
    <w:rsid w:val="00333C6B"/>
    <w:rsid w:val="00337113"/>
    <w:rsid w:val="003373CE"/>
    <w:rsid w:val="00370EC2"/>
    <w:rsid w:val="00390A23"/>
    <w:rsid w:val="003E1907"/>
    <w:rsid w:val="003E2DA4"/>
    <w:rsid w:val="003E6582"/>
    <w:rsid w:val="003F5A66"/>
    <w:rsid w:val="0042198A"/>
    <w:rsid w:val="00423B87"/>
    <w:rsid w:val="00427AEC"/>
    <w:rsid w:val="004300DB"/>
    <w:rsid w:val="00462096"/>
    <w:rsid w:val="0049561F"/>
    <w:rsid w:val="004956C2"/>
    <w:rsid w:val="004B55EA"/>
    <w:rsid w:val="004D0C42"/>
    <w:rsid w:val="004E6D71"/>
    <w:rsid w:val="004F6E3C"/>
    <w:rsid w:val="005069C7"/>
    <w:rsid w:val="005142A2"/>
    <w:rsid w:val="005223B0"/>
    <w:rsid w:val="00556140"/>
    <w:rsid w:val="00573BF7"/>
    <w:rsid w:val="00583FED"/>
    <w:rsid w:val="005D199A"/>
    <w:rsid w:val="005D55A1"/>
    <w:rsid w:val="005D746D"/>
    <w:rsid w:val="005F0578"/>
    <w:rsid w:val="005F4965"/>
    <w:rsid w:val="006047F8"/>
    <w:rsid w:val="00611C5F"/>
    <w:rsid w:val="00670A78"/>
    <w:rsid w:val="0068072B"/>
    <w:rsid w:val="00686E67"/>
    <w:rsid w:val="00687CDB"/>
    <w:rsid w:val="006C29C6"/>
    <w:rsid w:val="006C3706"/>
    <w:rsid w:val="006D04A7"/>
    <w:rsid w:val="006F7726"/>
    <w:rsid w:val="007315BD"/>
    <w:rsid w:val="0073360E"/>
    <w:rsid w:val="00735E33"/>
    <w:rsid w:val="00746018"/>
    <w:rsid w:val="0077270D"/>
    <w:rsid w:val="0077281D"/>
    <w:rsid w:val="007A52D6"/>
    <w:rsid w:val="008021B8"/>
    <w:rsid w:val="0082674C"/>
    <w:rsid w:val="00843BCA"/>
    <w:rsid w:val="00885C9B"/>
    <w:rsid w:val="00897013"/>
    <w:rsid w:val="008A1CEA"/>
    <w:rsid w:val="008A2128"/>
    <w:rsid w:val="008A219F"/>
    <w:rsid w:val="008D1C0A"/>
    <w:rsid w:val="008F5F47"/>
    <w:rsid w:val="00912344"/>
    <w:rsid w:val="00992D4D"/>
    <w:rsid w:val="009E309B"/>
    <w:rsid w:val="009F229B"/>
    <w:rsid w:val="00A10FC7"/>
    <w:rsid w:val="00A15889"/>
    <w:rsid w:val="00A23892"/>
    <w:rsid w:val="00A41B57"/>
    <w:rsid w:val="00A75D05"/>
    <w:rsid w:val="00AA2DEE"/>
    <w:rsid w:val="00AB1AE1"/>
    <w:rsid w:val="00B02B10"/>
    <w:rsid w:val="00B310B3"/>
    <w:rsid w:val="00B322A2"/>
    <w:rsid w:val="00B75340"/>
    <w:rsid w:val="00B914A8"/>
    <w:rsid w:val="00BD43E7"/>
    <w:rsid w:val="00BD6FF9"/>
    <w:rsid w:val="00BE6F8A"/>
    <w:rsid w:val="00C271E6"/>
    <w:rsid w:val="00C30188"/>
    <w:rsid w:val="00C37C18"/>
    <w:rsid w:val="00C4284C"/>
    <w:rsid w:val="00C473C7"/>
    <w:rsid w:val="00C91C80"/>
    <w:rsid w:val="00CA1374"/>
    <w:rsid w:val="00CB479D"/>
    <w:rsid w:val="00CC493B"/>
    <w:rsid w:val="00CD581A"/>
    <w:rsid w:val="00CF42C3"/>
    <w:rsid w:val="00D5281A"/>
    <w:rsid w:val="00D5638B"/>
    <w:rsid w:val="00D70C01"/>
    <w:rsid w:val="00D731DB"/>
    <w:rsid w:val="00D84F4B"/>
    <w:rsid w:val="00DC5228"/>
    <w:rsid w:val="00DD362F"/>
    <w:rsid w:val="00DE7D44"/>
    <w:rsid w:val="00DF68D9"/>
    <w:rsid w:val="00E1005B"/>
    <w:rsid w:val="00E26652"/>
    <w:rsid w:val="00E579D4"/>
    <w:rsid w:val="00E77097"/>
    <w:rsid w:val="00EA2223"/>
    <w:rsid w:val="00EC2384"/>
    <w:rsid w:val="00EF257A"/>
    <w:rsid w:val="00F11D48"/>
    <w:rsid w:val="00F23559"/>
    <w:rsid w:val="00F26320"/>
    <w:rsid w:val="00F353A6"/>
    <w:rsid w:val="00F523D1"/>
    <w:rsid w:val="00F533DA"/>
    <w:rsid w:val="00F57A6A"/>
    <w:rsid w:val="00F6536E"/>
    <w:rsid w:val="00F70E8A"/>
    <w:rsid w:val="00F723E4"/>
    <w:rsid w:val="00F83E9B"/>
    <w:rsid w:val="00FC5BC4"/>
    <w:rsid w:val="00FE1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235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 w:type="character" w:customStyle="1" w:styleId="Heading2Char">
    <w:name w:val="Heading 2 Char"/>
    <w:basedOn w:val="DefaultParagraphFont"/>
    <w:link w:val="Heading2"/>
    <w:uiPriority w:val="9"/>
    <w:semiHidden/>
    <w:rsid w:val="00F2355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303C8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3C8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235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 w:type="character" w:customStyle="1" w:styleId="Heading2Char">
    <w:name w:val="Heading 2 Char"/>
    <w:basedOn w:val="DefaultParagraphFont"/>
    <w:link w:val="Heading2"/>
    <w:uiPriority w:val="9"/>
    <w:semiHidden/>
    <w:rsid w:val="00F2355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303C8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3C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56107">
      <w:bodyDiv w:val="1"/>
      <w:marLeft w:val="0"/>
      <w:marRight w:val="0"/>
      <w:marTop w:val="0"/>
      <w:marBottom w:val="0"/>
      <w:divBdr>
        <w:top w:val="none" w:sz="0" w:space="0" w:color="auto"/>
        <w:left w:val="none" w:sz="0" w:space="0" w:color="auto"/>
        <w:bottom w:val="none" w:sz="0" w:space="0" w:color="auto"/>
        <w:right w:val="none" w:sz="0" w:space="0" w:color="auto"/>
      </w:divBdr>
    </w:div>
    <w:div w:id="387917235">
      <w:bodyDiv w:val="1"/>
      <w:marLeft w:val="0"/>
      <w:marRight w:val="0"/>
      <w:marTop w:val="0"/>
      <w:marBottom w:val="0"/>
      <w:divBdr>
        <w:top w:val="none" w:sz="0" w:space="0" w:color="auto"/>
        <w:left w:val="none" w:sz="0" w:space="0" w:color="auto"/>
        <w:bottom w:val="none" w:sz="0" w:space="0" w:color="auto"/>
        <w:right w:val="none" w:sz="0" w:space="0" w:color="auto"/>
      </w:divBdr>
    </w:div>
    <w:div w:id="558632065">
      <w:bodyDiv w:val="1"/>
      <w:marLeft w:val="0"/>
      <w:marRight w:val="0"/>
      <w:marTop w:val="0"/>
      <w:marBottom w:val="0"/>
      <w:divBdr>
        <w:top w:val="none" w:sz="0" w:space="0" w:color="auto"/>
        <w:left w:val="none" w:sz="0" w:space="0" w:color="auto"/>
        <w:bottom w:val="none" w:sz="0" w:space="0" w:color="auto"/>
        <w:right w:val="none" w:sz="0" w:space="0" w:color="auto"/>
      </w:divBdr>
    </w:div>
    <w:div w:id="612828923">
      <w:bodyDiv w:val="1"/>
      <w:marLeft w:val="0"/>
      <w:marRight w:val="0"/>
      <w:marTop w:val="0"/>
      <w:marBottom w:val="0"/>
      <w:divBdr>
        <w:top w:val="none" w:sz="0" w:space="0" w:color="auto"/>
        <w:left w:val="none" w:sz="0" w:space="0" w:color="auto"/>
        <w:bottom w:val="none" w:sz="0" w:space="0" w:color="auto"/>
        <w:right w:val="none" w:sz="0" w:space="0" w:color="auto"/>
      </w:divBdr>
    </w:div>
    <w:div w:id="628364645">
      <w:bodyDiv w:val="1"/>
      <w:marLeft w:val="0"/>
      <w:marRight w:val="0"/>
      <w:marTop w:val="0"/>
      <w:marBottom w:val="0"/>
      <w:divBdr>
        <w:top w:val="none" w:sz="0" w:space="0" w:color="auto"/>
        <w:left w:val="none" w:sz="0" w:space="0" w:color="auto"/>
        <w:bottom w:val="none" w:sz="0" w:space="0" w:color="auto"/>
        <w:right w:val="none" w:sz="0" w:space="0" w:color="auto"/>
      </w:divBdr>
    </w:div>
    <w:div w:id="942149524">
      <w:bodyDiv w:val="1"/>
      <w:marLeft w:val="0"/>
      <w:marRight w:val="0"/>
      <w:marTop w:val="0"/>
      <w:marBottom w:val="0"/>
      <w:divBdr>
        <w:top w:val="none" w:sz="0" w:space="0" w:color="auto"/>
        <w:left w:val="none" w:sz="0" w:space="0" w:color="auto"/>
        <w:bottom w:val="none" w:sz="0" w:space="0" w:color="auto"/>
        <w:right w:val="none" w:sz="0" w:space="0" w:color="auto"/>
      </w:divBdr>
    </w:div>
    <w:div w:id="1106121592">
      <w:bodyDiv w:val="1"/>
      <w:marLeft w:val="0"/>
      <w:marRight w:val="0"/>
      <w:marTop w:val="0"/>
      <w:marBottom w:val="0"/>
      <w:divBdr>
        <w:top w:val="none" w:sz="0" w:space="0" w:color="auto"/>
        <w:left w:val="none" w:sz="0" w:space="0" w:color="auto"/>
        <w:bottom w:val="none" w:sz="0" w:space="0" w:color="auto"/>
        <w:right w:val="none" w:sz="0" w:space="0" w:color="auto"/>
      </w:divBdr>
    </w:div>
    <w:div w:id="2058240180">
      <w:bodyDiv w:val="1"/>
      <w:marLeft w:val="0"/>
      <w:marRight w:val="0"/>
      <w:marTop w:val="0"/>
      <w:marBottom w:val="0"/>
      <w:divBdr>
        <w:top w:val="none" w:sz="0" w:space="0" w:color="auto"/>
        <w:left w:val="none" w:sz="0" w:space="0" w:color="auto"/>
        <w:bottom w:val="none" w:sz="0" w:space="0" w:color="auto"/>
        <w:right w:val="none" w:sz="0" w:space="0" w:color="auto"/>
      </w:divBdr>
      <w:divsChild>
        <w:div w:id="1355811963">
          <w:marLeft w:val="0"/>
          <w:marRight w:val="0"/>
          <w:marTop w:val="300"/>
          <w:marBottom w:val="150"/>
          <w:divBdr>
            <w:top w:val="none" w:sz="0" w:space="0" w:color="auto"/>
            <w:left w:val="none" w:sz="0" w:space="0" w:color="auto"/>
            <w:bottom w:val="none" w:sz="0" w:space="0" w:color="auto"/>
            <w:right w:val="none" w:sz="0" w:space="0" w:color="auto"/>
          </w:divBdr>
        </w:div>
        <w:div w:id="1752696207">
          <w:marLeft w:val="0"/>
          <w:marRight w:val="0"/>
          <w:marTop w:val="300"/>
          <w:marBottom w:val="150"/>
          <w:divBdr>
            <w:top w:val="none" w:sz="0" w:space="0" w:color="auto"/>
            <w:left w:val="none" w:sz="0" w:space="0" w:color="auto"/>
            <w:bottom w:val="none" w:sz="0" w:space="0" w:color="auto"/>
            <w:right w:val="none" w:sz="0" w:space="0" w:color="auto"/>
          </w:divBdr>
        </w:div>
        <w:div w:id="1053237819">
          <w:marLeft w:val="0"/>
          <w:marRight w:val="0"/>
          <w:marTop w:val="300"/>
          <w:marBottom w:val="150"/>
          <w:divBdr>
            <w:top w:val="none" w:sz="0" w:space="0" w:color="auto"/>
            <w:left w:val="none" w:sz="0" w:space="0" w:color="auto"/>
            <w:bottom w:val="none" w:sz="0" w:space="0" w:color="auto"/>
            <w:right w:val="none" w:sz="0" w:space="0" w:color="auto"/>
          </w:divBdr>
        </w:div>
        <w:div w:id="858278899">
          <w:marLeft w:val="0"/>
          <w:marRight w:val="0"/>
          <w:marTop w:val="300"/>
          <w:marBottom w:val="150"/>
          <w:divBdr>
            <w:top w:val="none" w:sz="0" w:space="0" w:color="auto"/>
            <w:left w:val="none" w:sz="0" w:space="0" w:color="auto"/>
            <w:bottom w:val="none" w:sz="0" w:space="0" w:color="auto"/>
            <w:right w:val="none" w:sz="0" w:space="0" w:color="auto"/>
          </w:divBdr>
        </w:div>
        <w:div w:id="1236696570">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0D9885-03FF-4EFD-8FEE-40D058833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2519</Words>
  <Characters>14362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Sky123.Org</cp:lastModifiedBy>
  <cp:revision>2</cp:revision>
  <cp:lastPrinted>2018-10-01T09:29:00Z</cp:lastPrinted>
  <dcterms:created xsi:type="dcterms:W3CDTF">2018-10-06T07:36:00Z</dcterms:created>
  <dcterms:modified xsi:type="dcterms:W3CDTF">2018-10-06T07:36:00Z</dcterms:modified>
</cp:coreProperties>
</file>